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1"/>
        <w:tblW w:w="5631" w:type="pct"/>
        <w:tblInd w:w="-572" w:type="dxa"/>
        <w:tblLook w:val="04A0" w:firstRow="1" w:lastRow="0" w:firstColumn="1" w:lastColumn="0" w:noHBand="0" w:noVBand="1"/>
      </w:tblPr>
      <w:tblGrid>
        <w:gridCol w:w="2076"/>
        <w:gridCol w:w="5450"/>
        <w:gridCol w:w="2997"/>
      </w:tblGrid>
      <w:tr w:rsidR="00260453" w:rsidRPr="00390C3E" w14:paraId="01FCB80B" w14:textId="77777777" w:rsidTr="00AF4E42">
        <w:trPr>
          <w:trHeight w:val="841"/>
        </w:trPr>
        <w:tc>
          <w:tcPr>
            <w:tcW w:w="98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41AEC7" w14:textId="77777777" w:rsidR="00260453" w:rsidRPr="00390C3E" w:rsidRDefault="00A835E5" w:rsidP="00385EE0">
            <w:pPr>
              <w:rPr>
                <w:color w:val="auto"/>
                <w:sz w:val="26"/>
                <w:szCs w:val="26"/>
              </w:rPr>
            </w:pPr>
            <w:r w:rsidRPr="006F7E8F">
              <w:rPr>
                <w:noProof/>
                <w:sz w:val="26"/>
                <w:szCs w:val="26"/>
              </w:rPr>
              <w:drawing>
                <wp:inline distT="0" distB="0" distL="0" distR="0" wp14:anchorId="50971FE4" wp14:editId="7876919F">
                  <wp:extent cx="1171575" cy="1181100"/>
                  <wp:effectExtent l="0" t="0" r="9525"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75097" cy="1184651"/>
                          </a:xfrm>
                          <a:prstGeom prst="rect">
                            <a:avLst/>
                          </a:prstGeom>
                          <a:noFill/>
                          <a:ln>
                            <a:noFill/>
                          </a:ln>
                        </pic:spPr>
                      </pic:pic>
                    </a:graphicData>
                  </a:graphic>
                </wp:inline>
              </w:drawing>
            </w:r>
          </w:p>
        </w:tc>
        <w:tc>
          <w:tcPr>
            <w:tcW w:w="259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DACB21" w14:textId="77777777" w:rsidR="00260453" w:rsidRPr="008A6BF5" w:rsidRDefault="00A835E5" w:rsidP="00385EE0">
            <w:pPr>
              <w:jc w:val="center"/>
              <w:rPr>
                <w:b/>
                <w:color w:val="auto"/>
                <w:sz w:val="24"/>
                <w:szCs w:val="24"/>
                <w:lang w:val="vi-VN"/>
              </w:rPr>
            </w:pPr>
            <w:r w:rsidRPr="008A6BF5">
              <w:rPr>
                <w:b/>
                <w:color w:val="auto"/>
                <w:sz w:val="24"/>
                <w:szCs w:val="24"/>
                <w:lang w:val="vi-VN"/>
              </w:rPr>
              <w:t>TRUNG TÂM KIỂM SOÁT BỆNH TẬT TỈNH LÂM ĐỒNG</w:t>
            </w:r>
          </w:p>
        </w:tc>
        <w:tc>
          <w:tcPr>
            <w:tcW w:w="1424"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F8BBA" w14:textId="114D2BD8" w:rsidR="00A835E5" w:rsidRPr="004B5D1F" w:rsidRDefault="00A835E5" w:rsidP="00A835E5">
            <w:pPr>
              <w:rPr>
                <w:i/>
                <w:color w:val="auto"/>
                <w:sz w:val="26"/>
                <w:szCs w:val="26"/>
                <w:lang w:val="vi-VN"/>
              </w:rPr>
            </w:pPr>
            <w:r w:rsidRPr="004B5D1F">
              <w:rPr>
                <w:i/>
                <w:color w:val="auto"/>
                <w:sz w:val="26"/>
                <w:szCs w:val="26"/>
                <w:lang w:val="sv-SE"/>
              </w:rPr>
              <w:t>Mã số:</w:t>
            </w:r>
            <w:r w:rsidRPr="004B5D1F">
              <w:rPr>
                <w:i/>
                <w:color w:val="auto"/>
                <w:sz w:val="26"/>
                <w:szCs w:val="26"/>
                <w:lang w:val="vi-VN"/>
              </w:rPr>
              <w:t xml:space="preserve"> </w:t>
            </w:r>
            <w:r w:rsidR="00A54264">
              <w:rPr>
                <w:i/>
                <w:color w:val="auto"/>
                <w:sz w:val="26"/>
                <w:szCs w:val="26"/>
              </w:rPr>
              <w:t>SPK</w:t>
            </w:r>
            <w:r w:rsidR="00E63833">
              <w:rPr>
                <w:i/>
                <w:color w:val="auto"/>
                <w:sz w:val="26"/>
                <w:szCs w:val="26"/>
              </w:rPr>
              <w:t>08</w:t>
            </w:r>
            <w:bookmarkStart w:id="0" w:name="_GoBack"/>
            <w:bookmarkEnd w:id="0"/>
            <w:r w:rsidRPr="004B5D1F">
              <w:rPr>
                <w:i/>
                <w:color w:val="auto"/>
                <w:sz w:val="26"/>
                <w:szCs w:val="26"/>
                <w:lang w:val="vi-VN"/>
              </w:rPr>
              <w:t>/2025</w:t>
            </w:r>
          </w:p>
          <w:p w14:paraId="6E903722" w14:textId="77777777" w:rsidR="00A835E5" w:rsidRPr="004B5D1F" w:rsidRDefault="00A835E5" w:rsidP="00A835E5">
            <w:pPr>
              <w:rPr>
                <w:i/>
                <w:color w:val="auto"/>
                <w:sz w:val="26"/>
                <w:szCs w:val="26"/>
                <w:lang w:val="vi-VN"/>
              </w:rPr>
            </w:pPr>
            <w:r w:rsidRPr="004B5D1F">
              <w:rPr>
                <w:i/>
                <w:color w:val="auto"/>
                <w:sz w:val="26"/>
                <w:szCs w:val="26"/>
              </w:rPr>
              <w:t>Lần ban hành:</w:t>
            </w:r>
            <w:r w:rsidRPr="004B5D1F">
              <w:rPr>
                <w:i/>
                <w:color w:val="auto"/>
                <w:sz w:val="26"/>
                <w:szCs w:val="26"/>
                <w:lang w:val="en-GB"/>
              </w:rPr>
              <w:t xml:space="preserve"> </w:t>
            </w:r>
            <w:r w:rsidRPr="004B5D1F">
              <w:rPr>
                <w:i/>
                <w:color w:val="auto"/>
                <w:sz w:val="26"/>
                <w:szCs w:val="26"/>
                <w:lang w:val="vi-VN"/>
              </w:rPr>
              <w:t>01</w:t>
            </w:r>
          </w:p>
          <w:p w14:paraId="2DA00804" w14:textId="77777777" w:rsidR="00A835E5" w:rsidRPr="004B5D1F" w:rsidRDefault="00A835E5" w:rsidP="00A835E5">
            <w:pPr>
              <w:rPr>
                <w:i/>
                <w:color w:val="auto"/>
                <w:sz w:val="26"/>
                <w:szCs w:val="26"/>
                <w:lang w:val="vi-VN"/>
              </w:rPr>
            </w:pPr>
            <w:r w:rsidRPr="004B5D1F">
              <w:rPr>
                <w:i/>
                <w:color w:val="auto"/>
                <w:sz w:val="26"/>
                <w:szCs w:val="26"/>
              </w:rPr>
              <w:t xml:space="preserve">Ngày ban </w:t>
            </w:r>
            <w:proofErr w:type="gramStart"/>
            <w:r w:rsidRPr="004B5D1F">
              <w:rPr>
                <w:i/>
                <w:color w:val="auto"/>
                <w:sz w:val="26"/>
                <w:szCs w:val="26"/>
              </w:rPr>
              <w:t>hành:</w:t>
            </w:r>
            <w:r w:rsidRPr="004B5D1F">
              <w:rPr>
                <w:i/>
                <w:color w:val="auto"/>
                <w:sz w:val="26"/>
                <w:szCs w:val="26"/>
                <w:lang w:val="vi-VN"/>
              </w:rPr>
              <w:t>.................</w:t>
            </w:r>
            <w:proofErr w:type="gramEnd"/>
          </w:p>
          <w:p w14:paraId="6F60543F" w14:textId="77777777" w:rsidR="00A835E5" w:rsidRPr="004B5D1F" w:rsidRDefault="00A835E5" w:rsidP="00A835E5">
            <w:pPr>
              <w:rPr>
                <w:i/>
                <w:color w:val="auto"/>
                <w:sz w:val="26"/>
                <w:szCs w:val="26"/>
                <w:lang w:val="vi-VN"/>
              </w:rPr>
            </w:pPr>
            <w:r w:rsidRPr="004B5D1F">
              <w:rPr>
                <w:i/>
                <w:color w:val="auto"/>
                <w:sz w:val="26"/>
                <w:szCs w:val="26"/>
              </w:rPr>
              <w:t>Ngày hiệu lực:</w:t>
            </w:r>
            <w:r w:rsidRPr="004B5D1F">
              <w:rPr>
                <w:i/>
                <w:color w:val="auto"/>
                <w:sz w:val="26"/>
                <w:szCs w:val="26"/>
                <w:lang w:val="en-GB"/>
              </w:rPr>
              <w:t xml:space="preserve"> </w:t>
            </w:r>
            <w:r w:rsidRPr="004B5D1F">
              <w:rPr>
                <w:i/>
                <w:color w:val="auto"/>
                <w:sz w:val="26"/>
                <w:szCs w:val="26"/>
                <w:lang w:val="vi-VN"/>
              </w:rPr>
              <w:t>..................</w:t>
            </w:r>
          </w:p>
          <w:p w14:paraId="5D8CEA13" w14:textId="71D4A90F" w:rsidR="00260453" w:rsidRPr="00595908" w:rsidRDefault="00A835E5" w:rsidP="00A835E5">
            <w:pPr>
              <w:rPr>
                <w:b/>
                <w:color w:val="auto"/>
                <w:sz w:val="26"/>
                <w:szCs w:val="26"/>
                <w:lang w:val="vi-VN"/>
              </w:rPr>
            </w:pPr>
            <w:r w:rsidRPr="004B5D1F">
              <w:rPr>
                <w:i/>
                <w:color w:val="auto"/>
                <w:sz w:val="26"/>
                <w:szCs w:val="26"/>
              </w:rPr>
              <w:t>Số trang</w:t>
            </w:r>
            <w:r w:rsidRPr="004B5D1F">
              <w:rPr>
                <w:i/>
                <w:color w:val="auto"/>
                <w:sz w:val="26"/>
                <w:szCs w:val="26"/>
                <w:lang w:val="vi-VN"/>
              </w:rPr>
              <w:t>:</w:t>
            </w:r>
            <w:r w:rsidRPr="004B5D1F">
              <w:rPr>
                <w:i/>
                <w:color w:val="auto"/>
                <w:sz w:val="26"/>
                <w:szCs w:val="26"/>
                <w:lang w:val="en-GB"/>
              </w:rPr>
              <w:t xml:space="preserve"> </w:t>
            </w:r>
            <w:r w:rsidR="00AF4E42">
              <w:rPr>
                <w:i/>
                <w:color w:val="auto"/>
                <w:sz w:val="26"/>
                <w:szCs w:val="26"/>
                <w:lang w:val="en-GB"/>
              </w:rPr>
              <w:t>0</w:t>
            </w:r>
            <w:r w:rsidR="00137B72">
              <w:rPr>
                <w:i/>
                <w:color w:val="auto"/>
                <w:sz w:val="26"/>
                <w:szCs w:val="26"/>
                <w:lang w:val="vi-VN"/>
              </w:rPr>
              <w:t>5</w:t>
            </w:r>
          </w:p>
        </w:tc>
      </w:tr>
      <w:tr w:rsidR="00260453" w:rsidRPr="00390C3E" w14:paraId="10362D18" w14:textId="77777777" w:rsidTr="00AF4E42">
        <w:trPr>
          <w:trHeight w:val="1125"/>
        </w:trPr>
        <w:tc>
          <w:tcPr>
            <w:tcW w:w="986"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D2901" w14:textId="77777777" w:rsidR="00260453" w:rsidRPr="00390C3E" w:rsidRDefault="00260453" w:rsidP="00385EE0">
            <w:pPr>
              <w:rPr>
                <w:color w:val="auto"/>
                <w:sz w:val="26"/>
                <w:szCs w:val="26"/>
              </w:rPr>
            </w:pPr>
          </w:p>
        </w:tc>
        <w:tc>
          <w:tcPr>
            <w:tcW w:w="259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DE72161" w14:textId="5F4907A0" w:rsidR="00951D98" w:rsidRDefault="00260453" w:rsidP="00951D98">
            <w:pPr>
              <w:spacing w:line="400" w:lineRule="exact"/>
              <w:jc w:val="center"/>
              <w:rPr>
                <w:b/>
                <w:sz w:val="28"/>
                <w:szCs w:val="28"/>
              </w:rPr>
            </w:pPr>
            <w:r w:rsidRPr="00951D98">
              <w:rPr>
                <w:b/>
                <w:sz w:val="28"/>
                <w:szCs w:val="28"/>
              </w:rPr>
              <w:t xml:space="preserve">QUY TRÌNH </w:t>
            </w:r>
            <w:r w:rsidR="00951D98" w:rsidRPr="00951D98">
              <w:rPr>
                <w:b/>
                <w:sz w:val="28"/>
                <w:szCs w:val="28"/>
              </w:rPr>
              <w:t xml:space="preserve">KỸ THUẬT </w:t>
            </w:r>
          </w:p>
          <w:p w14:paraId="3F09133C" w14:textId="01429682" w:rsidR="00260453" w:rsidRPr="00AD31A8" w:rsidRDefault="00F12A02" w:rsidP="00AD31A8">
            <w:pPr>
              <w:spacing w:line="400" w:lineRule="exact"/>
              <w:jc w:val="center"/>
              <w:rPr>
                <w:b/>
                <w:sz w:val="28"/>
                <w:szCs w:val="28"/>
              </w:rPr>
            </w:pPr>
            <w:r>
              <w:rPr>
                <w:b/>
                <w:sz w:val="28"/>
                <w:szCs w:val="28"/>
              </w:rPr>
              <w:t>SOI CỔ TỬ CUNG</w:t>
            </w:r>
          </w:p>
        </w:tc>
        <w:tc>
          <w:tcPr>
            <w:tcW w:w="1424"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3CC6C" w14:textId="77777777" w:rsidR="00260453" w:rsidRPr="00390C3E" w:rsidRDefault="00260453" w:rsidP="00385EE0">
            <w:pPr>
              <w:rPr>
                <w:b/>
                <w:color w:val="auto"/>
                <w:sz w:val="26"/>
                <w:szCs w:val="26"/>
              </w:rPr>
            </w:pPr>
          </w:p>
        </w:tc>
      </w:tr>
    </w:tbl>
    <w:p w14:paraId="096CADBD" w14:textId="77777777" w:rsidR="00260453" w:rsidRPr="00390C3E" w:rsidRDefault="00260453" w:rsidP="00260453">
      <w:pPr>
        <w:jc w:val="both"/>
        <w:rPr>
          <w:rFonts w:cs="Times New Roman"/>
          <w:sz w:val="26"/>
          <w:szCs w:val="26"/>
        </w:rPr>
      </w:pPr>
    </w:p>
    <w:tbl>
      <w:tblPr>
        <w:tblW w:w="561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61"/>
        <w:gridCol w:w="2798"/>
        <w:gridCol w:w="2676"/>
        <w:gridCol w:w="2951"/>
      </w:tblGrid>
      <w:tr w:rsidR="00260453" w:rsidRPr="00390C3E" w14:paraId="17C767A1" w14:textId="77777777" w:rsidTr="0014327D">
        <w:trPr>
          <w:trHeight w:val="500"/>
          <w:jc w:val="center"/>
        </w:trPr>
        <w:tc>
          <w:tcPr>
            <w:tcW w:w="983" w:type="pct"/>
            <w:tcBorders>
              <w:top w:val="single" w:sz="4" w:space="0" w:color="auto"/>
              <w:left w:val="single" w:sz="4" w:space="0" w:color="auto"/>
              <w:bottom w:val="single" w:sz="4" w:space="0" w:color="auto"/>
              <w:right w:val="single" w:sz="4" w:space="0" w:color="auto"/>
            </w:tcBorders>
            <w:vAlign w:val="center"/>
          </w:tcPr>
          <w:p w14:paraId="2951F218" w14:textId="77777777" w:rsidR="00260453" w:rsidRPr="00390C3E" w:rsidRDefault="00260453" w:rsidP="00385EE0">
            <w:pPr>
              <w:jc w:val="center"/>
              <w:rPr>
                <w:rFonts w:cs="Times New Roman"/>
                <w:b/>
                <w:sz w:val="26"/>
                <w:szCs w:val="26"/>
              </w:rPr>
            </w:pPr>
          </w:p>
        </w:tc>
        <w:tc>
          <w:tcPr>
            <w:tcW w:w="1334" w:type="pct"/>
            <w:tcBorders>
              <w:top w:val="single" w:sz="4" w:space="0" w:color="auto"/>
              <w:left w:val="single" w:sz="4" w:space="0" w:color="auto"/>
              <w:bottom w:val="single" w:sz="4" w:space="0" w:color="auto"/>
              <w:right w:val="single" w:sz="4" w:space="0" w:color="auto"/>
            </w:tcBorders>
            <w:vAlign w:val="center"/>
          </w:tcPr>
          <w:p w14:paraId="47C152AB" w14:textId="77777777" w:rsidR="00260453" w:rsidRPr="00390C3E" w:rsidRDefault="00260453" w:rsidP="00385EE0">
            <w:pPr>
              <w:jc w:val="center"/>
              <w:rPr>
                <w:rFonts w:cs="Times New Roman"/>
                <w:b/>
                <w:sz w:val="26"/>
                <w:szCs w:val="26"/>
              </w:rPr>
            </w:pPr>
            <w:r w:rsidRPr="00390C3E">
              <w:rPr>
                <w:rFonts w:cs="Times New Roman"/>
                <w:b/>
                <w:sz w:val="26"/>
                <w:szCs w:val="26"/>
              </w:rPr>
              <w:t>Người biên soạn</w:t>
            </w:r>
          </w:p>
        </w:tc>
        <w:tc>
          <w:tcPr>
            <w:tcW w:w="1276" w:type="pct"/>
            <w:tcBorders>
              <w:top w:val="single" w:sz="4" w:space="0" w:color="auto"/>
              <w:left w:val="single" w:sz="4" w:space="0" w:color="auto"/>
              <w:bottom w:val="single" w:sz="4" w:space="0" w:color="auto"/>
              <w:right w:val="single" w:sz="4" w:space="0" w:color="auto"/>
            </w:tcBorders>
            <w:vAlign w:val="center"/>
          </w:tcPr>
          <w:p w14:paraId="5E8D3CB1" w14:textId="77777777" w:rsidR="00260453" w:rsidRPr="00390C3E" w:rsidRDefault="00260453" w:rsidP="00385EE0">
            <w:pPr>
              <w:jc w:val="center"/>
              <w:rPr>
                <w:rFonts w:cs="Times New Roman"/>
                <w:b/>
                <w:sz w:val="26"/>
                <w:szCs w:val="26"/>
              </w:rPr>
            </w:pPr>
            <w:r w:rsidRPr="00390C3E">
              <w:rPr>
                <w:rFonts w:cs="Times New Roman"/>
                <w:b/>
                <w:sz w:val="26"/>
                <w:szCs w:val="26"/>
              </w:rPr>
              <w:t>Người kiểm tra</w:t>
            </w:r>
          </w:p>
        </w:tc>
        <w:tc>
          <w:tcPr>
            <w:tcW w:w="1407" w:type="pct"/>
            <w:tcBorders>
              <w:top w:val="single" w:sz="4" w:space="0" w:color="auto"/>
              <w:left w:val="single" w:sz="4" w:space="0" w:color="auto"/>
              <w:bottom w:val="single" w:sz="4" w:space="0" w:color="auto"/>
              <w:right w:val="single" w:sz="4" w:space="0" w:color="auto"/>
            </w:tcBorders>
            <w:vAlign w:val="center"/>
          </w:tcPr>
          <w:p w14:paraId="6B5E3295" w14:textId="77777777" w:rsidR="00260453" w:rsidRPr="00390C3E" w:rsidRDefault="00260453" w:rsidP="00385EE0">
            <w:pPr>
              <w:jc w:val="center"/>
              <w:rPr>
                <w:rFonts w:cs="Times New Roman"/>
                <w:b/>
                <w:sz w:val="26"/>
                <w:szCs w:val="26"/>
              </w:rPr>
            </w:pPr>
            <w:r w:rsidRPr="00390C3E">
              <w:rPr>
                <w:rFonts w:cs="Times New Roman"/>
                <w:b/>
                <w:sz w:val="26"/>
                <w:szCs w:val="26"/>
              </w:rPr>
              <w:t>Người phê duyệt</w:t>
            </w:r>
          </w:p>
        </w:tc>
      </w:tr>
      <w:tr w:rsidR="00260453" w:rsidRPr="00390C3E" w14:paraId="238F250C" w14:textId="77777777" w:rsidTr="0014327D">
        <w:trPr>
          <w:trHeight w:val="462"/>
          <w:jc w:val="center"/>
        </w:trPr>
        <w:tc>
          <w:tcPr>
            <w:tcW w:w="983" w:type="pct"/>
            <w:tcBorders>
              <w:top w:val="single" w:sz="4" w:space="0" w:color="auto"/>
              <w:left w:val="single" w:sz="4" w:space="0" w:color="000000"/>
              <w:right w:val="single" w:sz="4" w:space="0" w:color="000000"/>
            </w:tcBorders>
            <w:vAlign w:val="center"/>
          </w:tcPr>
          <w:p w14:paraId="57DF5BBC" w14:textId="77777777" w:rsidR="00260453" w:rsidRPr="00390C3E" w:rsidRDefault="00260453" w:rsidP="00385EE0">
            <w:pPr>
              <w:jc w:val="center"/>
              <w:rPr>
                <w:rFonts w:cs="Times New Roman"/>
                <w:sz w:val="26"/>
                <w:szCs w:val="26"/>
              </w:rPr>
            </w:pPr>
            <w:r w:rsidRPr="00390C3E">
              <w:rPr>
                <w:rFonts w:cs="Times New Roman"/>
                <w:sz w:val="26"/>
                <w:szCs w:val="26"/>
              </w:rPr>
              <w:t>Họ và tên</w:t>
            </w:r>
          </w:p>
        </w:tc>
        <w:tc>
          <w:tcPr>
            <w:tcW w:w="1334" w:type="pct"/>
            <w:tcBorders>
              <w:top w:val="single" w:sz="4" w:space="0" w:color="auto"/>
              <w:left w:val="single" w:sz="4" w:space="0" w:color="000000"/>
              <w:right w:val="single" w:sz="4" w:space="0" w:color="000000"/>
            </w:tcBorders>
            <w:vAlign w:val="center"/>
          </w:tcPr>
          <w:p w14:paraId="2ECF29BE" w14:textId="7A732B97" w:rsidR="00260453" w:rsidRPr="00404DE6" w:rsidRDefault="00A73266" w:rsidP="00385EE0">
            <w:pPr>
              <w:jc w:val="center"/>
              <w:rPr>
                <w:rFonts w:cs="Times New Roman"/>
                <w:b/>
                <w:bCs/>
                <w:color w:val="000000" w:themeColor="text1"/>
                <w:sz w:val="26"/>
                <w:szCs w:val="26"/>
                <w:lang w:val="en-US"/>
              </w:rPr>
            </w:pPr>
            <w:r>
              <w:rPr>
                <w:rFonts w:cs="Times New Roman"/>
                <w:b/>
                <w:bCs/>
                <w:color w:val="000000" w:themeColor="text1"/>
                <w:sz w:val="26"/>
                <w:szCs w:val="26"/>
                <w:lang w:val="en-US"/>
              </w:rPr>
              <w:t>Trịnh Thị Mỹ Ngọc</w:t>
            </w:r>
          </w:p>
        </w:tc>
        <w:tc>
          <w:tcPr>
            <w:tcW w:w="1276" w:type="pct"/>
            <w:tcBorders>
              <w:top w:val="single" w:sz="4" w:space="0" w:color="auto"/>
              <w:left w:val="single" w:sz="4" w:space="0" w:color="000000"/>
              <w:right w:val="single" w:sz="4" w:space="0" w:color="000000"/>
            </w:tcBorders>
            <w:vAlign w:val="center"/>
          </w:tcPr>
          <w:p w14:paraId="5C812DD2" w14:textId="5467B356" w:rsidR="00260453" w:rsidRPr="00404DE6" w:rsidRDefault="00B56AA1" w:rsidP="00385EE0">
            <w:pPr>
              <w:jc w:val="center"/>
              <w:rPr>
                <w:rFonts w:cs="Times New Roman"/>
                <w:b/>
                <w:bCs/>
                <w:color w:val="000000" w:themeColor="text1"/>
                <w:sz w:val="26"/>
                <w:szCs w:val="26"/>
                <w:lang w:val="en-US"/>
              </w:rPr>
            </w:pPr>
            <w:r>
              <w:rPr>
                <w:rFonts w:cs="Times New Roman"/>
                <w:b/>
                <w:bCs/>
                <w:color w:val="000000" w:themeColor="text1"/>
                <w:sz w:val="26"/>
                <w:szCs w:val="26"/>
                <w:lang w:val="en-US"/>
              </w:rPr>
              <w:t>Đặng Văn Minh</w:t>
            </w:r>
          </w:p>
        </w:tc>
        <w:tc>
          <w:tcPr>
            <w:tcW w:w="1407" w:type="pct"/>
            <w:tcBorders>
              <w:top w:val="single" w:sz="4" w:space="0" w:color="auto"/>
              <w:left w:val="single" w:sz="4" w:space="0" w:color="000000"/>
              <w:right w:val="single" w:sz="4" w:space="0" w:color="000000"/>
            </w:tcBorders>
            <w:vAlign w:val="center"/>
          </w:tcPr>
          <w:p w14:paraId="62C7BC49" w14:textId="77777777" w:rsidR="00260453" w:rsidRPr="001641A2" w:rsidRDefault="00260453" w:rsidP="00385EE0">
            <w:pPr>
              <w:jc w:val="center"/>
              <w:rPr>
                <w:rFonts w:cs="Times New Roman"/>
                <w:b/>
                <w:bCs/>
                <w:sz w:val="26"/>
                <w:szCs w:val="26"/>
                <w:lang w:val="vi-VN"/>
              </w:rPr>
            </w:pPr>
          </w:p>
        </w:tc>
      </w:tr>
      <w:tr w:rsidR="00260453" w:rsidRPr="00390C3E" w14:paraId="5A1271D6" w14:textId="77777777" w:rsidTr="0014327D">
        <w:trPr>
          <w:trHeight w:val="2391"/>
          <w:jc w:val="center"/>
        </w:trPr>
        <w:tc>
          <w:tcPr>
            <w:tcW w:w="983" w:type="pct"/>
            <w:tcBorders>
              <w:top w:val="single" w:sz="4" w:space="0" w:color="000000"/>
              <w:left w:val="single" w:sz="4" w:space="0" w:color="000000"/>
              <w:right w:val="single" w:sz="4" w:space="0" w:color="000000"/>
            </w:tcBorders>
            <w:vAlign w:val="center"/>
          </w:tcPr>
          <w:p w14:paraId="458CFFBF" w14:textId="77777777" w:rsidR="00260453" w:rsidRPr="00390C3E" w:rsidRDefault="00260453" w:rsidP="00385EE0">
            <w:pPr>
              <w:jc w:val="center"/>
              <w:rPr>
                <w:rFonts w:cs="Times New Roman"/>
                <w:sz w:val="26"/>
                <w:szCs w:val="26"/>
              </w:rPr>
            </w:pPr>
            <w:r w:rsidRPr="00390C3E">
              <w:rPr>
                <w:rFonts w:cs="Times New Roman"/>
                <w:sz w:val="26"/>
                <w:szCs w:val="26"/>
              </w:rPr>
              <w:t>Ký tên</w:t>
            </w:r>
          </w:p>
        </w:tc>
        <w:tc>
          <w:tcPr>
            <w:tcW w:w="1334" w:type="pct"/>
            <w:tcBorders>
              <w:top w:val="single" w:sz="4" w:space="0" w:color="000000"/>
              <w:left w:val="single" w:sz="4" w:space="0" w:color="000000"/>
              <w:right w:val="single" w:sz="4" w:space="0" w:color="000000"/>
            </w:tcBorders>
            <w:vAlign w:val="center"/>
          </w:tcPr>
          <w:p w14:paraId="4D3C19AD" w14:textId="2ABBCFB2" w:rsidR="00260453" w:rsidRPr="00390C3E" w:rsidRDefault="0014327D" w:rsidP="00385EE0">
            <w:pPr>
              <w:jc w:val="center"/>
              <w:rPr>
                <w:rFonts w:cs="Times New Roman"/>
                <w:sz w:val="26"/>
                <w:szCs w:val="26"/>
              </w:rPr>
            </w:pPr>
            <w:r>
              <w:rPr>
                <w:rFonts w:cs="Times New Roman"/>
                <w:noProof/>
                <w:sz w:val="26"/>
                <w:szCs w:val="26"/>
                <w:lang w:val="en-US"/>
              </w:rPr>
              <w:drawing>
                <wp:anchor distT="0" distB="0" distL="114300" distR="114300" simplePos="0" relativeHeight="251658240" behindDoc="0" locked="0" layoutInCell="1" allowOverlap="1" wp14:anchorId="0CE6FB45" wp14:editId="12453F56">
                  <wp:simplePos x="0" y="0"/>
                  <wp:positionH relativeFrom="column">
                    <wp:posOffset>114300</wp:posOffset>
                  </wp:positionH>
                  <wp:positionV relativeFrom="paragraph">
                    <wp:posOffset>-910590</wp:posOffset>
                  </wp:positionV>
                  <wp:extent cx="1524000" cy="9048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ữ ký Bs Ngọc.jpg"/>
                          <pic:cNvPicPr/>
                        </pic:nvPicPr>
                        <pic:blipFill>
                          <a:blip r:embed="rId8" cstate="print">
                            <a:extLst>
                              <a:ext uri="{BEBA8EAE-BF5A-486C-A8C5-ECC9F3942E4B}">
                                <a14:imgProps xmlns:a14="http://schemas.microsoft.com/office/drawing/2010/main">
                                  <a14:imgLayer r:embed="rId9">
                                    <a14:imgEffect>
                                      <a14:sharpenSoften amount="27000"/>
                                    </a14:imgEffect>
                                    <a14:imgEffect>
                                      <a14:brightnessContrast bright="53000" contrast="46000"/>
                                    </a14:imgEffect>
                                  </a14:imgLayer>
                                </a14:imgProps>
                              </a:ext>
                              <a:ext uri="{28A0092B-C50C-407E-A947-70E740481C1C}">
                                <a14:useLocalDpi xmlns:a14="http://schemas.microsoft.com/office/drawing/2010/main" val="0"/>
                              </a:ext>
                            </a:extLst>
                          </a:blip>
                          <a:stretch>
                            <a:fillRect/>
                          </a:stretch>
                        </pic:blipFill>
                        <pic:spPr>
                          <a:xfrm>
                            <a:off x="0" y="0"/>
                            <a:ext cx="1524000" cy="904875"/>
                          </a:xfrm>
                          <a:prstGeom prst="rect">
                            <a:avLst/>
                          </a:prstGeom>
                        </pic:spPr>
                      </pic:pic>
                    </a:graphicData>
                  </a:graphic>
                  <wp14:sizeRelH relativeFrom="page">
                    <wp14:pctWidth>0</wp14:pctWidth>
                  </wp14:sizeRelH>
                  <wp14:sizeRelV relativeFrom="page">
                    <wp14:pctHeight>0</wp14:pctHeight>
                  </wp14:sizeRelV>
                </wp:anchor>
              </w:drawing>
            </w:r>
          </w:p>
        </w:tc>
        <w:tc>
          <w:tcPr>
            <w:tcW w:w="1276" w:type="pct"/>
            <w:tcBorders>
              <w:top w:val="single" w:sz="4" w:space="0" w:color="000000"/>
              <w:left w:val="single" w:sz="4" w:space="0" w:color="000000"/>
              <w:right w:val="single" w:sz="4" w:space="0" w:color="000000"/>
            </w:tcBorders>
            <w:vAlign w:val="center"/>
          </w:tcPr>
          <w:p w14:paraId="15B1F324" w14:textId="77777777" w:rsidR="00260453" w:rsidRPr="00390C3E" w:rsidRDefault="00260453" w:rsidP="00385EE0">
            <w:pPr>
              <w:jc w:val="center"/>
              <w:rPr>
                <w:rFonts w:cs="Times New Roman"/>
                <w:sz w:val="26"/>
                <w:szCs w:val="26"/>
              </w:rPr>
            </w:pPr>
          </w:p>
        </w:tc>
        <w:tc>
          <w:tcPr>
            <w:tcW w:w="1407" w:type="pct"/>
            <w:tcBorders>
              <w:top w:val="single" w:sz="4" w:space="0" w:color="000000"/>
              <w:left w:val="single" w:sz="4" w:space="0" w:color="000000"/>
              <w:right w:val="single" w:sz="4" w:space="0" w:color="000000"/>
            </w:tcBorders>
            <w:vAlign w:val="center"/>
          </w:tcPr>
          <w:p w14:paraId="66C97821" w14:textId="77777777" w:rsidR="00260453" w:rsidRPr="00390C3E" w:rsidRDefault="00260453" w:rsidP="00385EE0">
            <w:pPr>
              <w:jc w:val="center"/>
              <w:rPr>
                <w:rFonts w:cs="Times New Roman"/>
                <w:sz w:val="26"/>
                <w:szCs w:val="26"/>
              </w:rPr>
            </w:pPr>
          </w:p>
        </w:tc>
      </w:tr>
      <w:tr w:rsidR="00260453" w:rsidRPr="00390C3E" w14:paraId="527CEFC6" w14:textId="77777777" w:rsidTr="0014327D">
        <w:trPr>
          <w:trHeight w:val="554"/>
          <w:jc w:val="center"/>
        </w:trPr>
        <w:tc>
          <w:tcPr>
            <w:tcW w:w="983" w:type="pct"/>
            <w:tcBorders>
              <w:top w:val="single" w:sz="4" w:space="0" w:color="000000"/>
              <w:left w:val="single" w:sz="4" w:space="0" w:color="000000"/>
              <w:bottom w:val="single" w:sz="4" w:space="0" w:color="000000"/>
              <w:right w:val="single" w:sz="4" w:space="0" w:color="000000"/>
            </w:tcBorders>
            <w:vAlign w:val="center"/>
          </w:tcPr>
          <w:p w14:paraId="10A61582" w14:textId="77777777" w:rsidR="00260453" w:rsidRPr="00390C3E" w:rsidRDefault="00260453" w:rsidP="00385EE0">
            <w:pPr>
              <w:jc w:val="center"/>
              <w:rPr>
                <w:rFonts w:cs="Times New Roman"/>
                <w:sz w:val="26"/>
                <w:szCs w:val="26"/>
              </w:rPr>
            </w:pPr>
            <w:r w:rsidRPr="00390C3E">
              <w:rPr>
                <w:rFonts w:cs="Times New Roman"/>
                <w:sz w:val="26"/>
                <w:szCs w:val="26"/>
              </w:rPr>
              <w:t>Chức vụ</w:t>
            </w:r>
          </w:p>
        </w:tc>
        <w:tc>
          <w:tcPr>
            <w:tcW w:w="1334" w:type="pct"/>
            <w:tcBorders>
              <w:top w:val="single" w:sz="4" w:space="0" w:color="000000"/>
              <w:left w:val="single" w:sz="4" w:space="0" w:color="000000"/>
              <w:bottom w:val="single" w:sz="4" w:space="0" w:color="000000"/>
              <w:right w:val="single" w:sz="4" w:space="0" w:color="000000"/>
            </w:tcBorders>
            <w:vAlign w:val="center"/>
          </w:tcPr>
          <w:p w14:paraId="4E93CBE1" w14:textId="75582D6D" w:rsidR="00260453" w:rsidRPr="00390C3E" w:rsidRDefault="00260453" w:rsidP="00385EE0">
            <w:pPr>
              <w:jc w:val="center"/>
              <w:rPr>
                <w:rFonts w:cs="Times New Roman"/>
                <w:sz w:val="26"/>
                <w:szCs w:val="26"/>
              </w:rPr>
            </w:pPr>
          </w:p>
        </w:tc>
        <w:tc>
          <w:tcPr>
            <w:tcW w:w="1276" w:type="pct"/>
            <w:tcBorders>
              <w:top w:val="single" w:sz="4" w:space="0" w:color="000000"/>
              <w:left w:val="single" w:sz="4" w:space="0" w:color="000000"/>
              <w:bottom w:val="single" w:sz="4" w:space="0" w:color="000000"/>
              <w:right w:val="single" w:sz="4" w:space="0" w:color="000000"/>
            </w:tcBorders>
            <w:vAlign w:val="center"/>
          </w:tcPr>
          <w:p w14:paraId="170164A9" w14:textId="06D35B09" w:rsidR="00260453" w:rsidRPr="00390C3E" w:rsidRDefault="00260453" w:rsidP="00385EE0">
            <w:pPr>
              <w:jc w:val="center"/>
              <w:rPr>
                <w:rFonts w:cs="Times New Roman"/>
                <w:sz w:val="26"/>
                <w:szCs w:val="26"/>
              </w:rPr>
            </w:pPr>
          </w:p>
        </w:tc>
        <w:tc>
          <w:tcPr>
            <w:tcW w:w="1407" w:type="pct"/>
            <w:tcBorders>
              <w:top w:val="single" w:sz="4" w:space="0" w:color="000000"/>
              <w:left w:val="single" w:sz="4" w:space="0" w:color="000000"/>
              <w:bottom w:val="single" w:sz="4" w:space="0" w:color="000000"/>
              <w:right w:val="single" w:sz="4" w:space="0" w:color="000000"/>
            </w:tcBorders>
            <w:vAlign w:val="center"/>
          </w:tcPr>
          <w:p w14:paraId="2B7F6CC8" w14:textId="77777777" w:rsidR="00260453" w:rsidRPr="00390C3E" w:rsidRDefault="00260453" w:rsidP="00385EE0">
            <w:pPr>
              <w:jc w:val="center"/>
              <w:rPr>
                <w:rFonts w:cs="Times New Roman"/>
                <w:sz w:val="26"/>
                <w:szCs w:val="26"/>
              </w:rPr>
            </w:pPr>
          </w:p>
        </w:tc>
      </w:tr>
      <w:tr w:rsidR="00260453" w:rsidRPr="00390C3E" w14:paraId="37527CF0" w14:textId="77777777" w:rsidTr="0014327D">
        <w:trPr>
          <w:trHeight w:val="840"/>
          <w:jc w:val="center"/>
        </w:trPr>
        <w:tc>
          <w:tcPr>
            <w:tcW w:w="983" w:type="pct"/>
            <w:tcBorders>
              <w:top w:val="single" w:sz="4" w:space="0" w:color="000000"/>
              <w:left w:val="single" w:sz="4" w:space="0" w:color="000000"/>
              <w:bottom w:val="single" w:sz="4" w:space="0" w:color="000000"/>
              <w:right w:val="single" w:sz="4" w:space="0" w:color="000000"/>
            </w:tcBorders>
            <w:vAlign w:val="center"/>
          </w:tcPr>
          <w:p w14:paraId="1E0764D6" w14:textId="77777777" w:rsidR="00260453" w:rsidRPr="00390C3E" w:rsidRDefault="00260453" w:rsidP="00385EE0">
            <w:pPr>
              <w:jc w:val="center"/>
              <w:rPr>
                <w:rFonts w:cs="Times New Roman"/>
                <w:sz w:val="26"/>
                <w:szCs w:val="26"/>
              </w:rPr>
            </w:pPr>
            <w:r w:rsidRPr="00390C3E">
              <w:rPr>
                <w:rFonts w:cs="Times New Roman"/>
                <w:sz w:val="26"/>
                <w:szCs w:val="26"/>
              </w:rPr>
              <w:t>Ngày ký</w:t>
            </w:r>
          </w:p>
        </w:tc>
        <w:tc>
          <w:tcPr>
            <w:tcW w:w="1334" w:type="pct"/>
            <w:tcBorders>
              <w:top w:val="single" w:sz="4" w:space="0" w:color="000000"/>
              <w:left w:val="single" w:sz="4" w:space="0" w:color="000000"/>
              <w:bottom w:val="single" w:sz="4" w:space="0" w:color="000000"/>
              <w:right w:val="single" w:sz="4" w:space="0" w:color="000000"/>
            </w:tcBorders>
            <w:vAlign w:val="center"/>
          </w:tcPr>
          <w:p w14:paraId="1CB41A6B" w14:textId="77777777" w:rsidR="00260453" w:rsidRPr="00390C3E" w:rsidRDefault="00260453" w:rsidP="00385EE0">
            <w:pPr>
              <w:jc w:val="center"/>
              <w:rPr>
                <w:rFonts w:cs="Times New Roman"/>
                <w:b/>
                <w:sz w:val="26"/>
                <w:szCs w:val="26"/>
              </w:rPr>
            </w:pPr>
          </w:p>
        </w:tc>
        <w:tc>
          <w:tcPr>
            <w:tcW w:w="1276" w:type="pct"/>
            <w:tcBorders>
              <w:top w:val="single" w:sz="4" w:space="0" w:color="000000"/>
              <w:left w:val="single" w:sz="4" w:space="0" w:color="000000"/>
              <w:bottom w:val="single" w:sz="4" w:space="0" w:color="000000"/>
              <w:right w:val="single" w:sz="4" w:space="0" w:color="000000"/>
            </w:tcBorders>
            <w:vAlign w:val="center"/>
          </w:tcPr>
          <w:p w14:paraId="446648F2" w14:textId="77777777" w:rsidR="00260453" w:rsidRPr="00390C3E" w:rsidRDefault="00260453" w:rsidP="00385EE0">
            <w:pPr>
              <w:jc w:val="center"/>
              <w:rPr>
                <w:rFonts w:cs="Times New Roman"/>
                <w:b/>
                <w:sz w:val="26"/>
                <w:szCs w:val="26"/>
              </w:rPr>
            </w:pPr>
          </w:p>
        </w:tc>
        <w:tc>
          <w:tcPr>
            <w:tcW w:w="1407" w:type="pct"/>
            <w:tcBorders>
              <w:top w:val="single" w:sz="4" w:space="0" w:color="000000"/>
              <w:left w:val="single" w:sz="4" w:space="0" w:color="000000"/>
              <w:bottom w:val="single" w:sz="4" w:space="0" w:color="000000"/>
              <w:right w:val="single" w:sz="4" w:space="0" w:color="000000"/>
            </w:tcBorders>
            <w:vAlign w:val="center"/>
          </w:tcPr>
          <w:p w14:paraId="23095018" w14:textId="77777777" w:rsidR="00260453" w:rsidRPr="00390C3E" w:rsidRDefault="00260453" w:rsidP="00385EE0">
            <w:pPr>
              <w:jc w:val="center"/>
              <w:rPr>
                <w:rFonts w:cs="Times New Roman"/>
                <w:b/>
                <w:sz w:val="26"/>
                <w:szCs w:val="26"/>
              </w:rPr>
            </w:pPr>
          </w:p>
        </w:tc>
      </w:tr>
    </w:tbl>
    <w:p w14:paraId="728FE351" w14:textId="77777777" w:rsidR="00260453" w:rsidRPr="00390C3E" w:rsidRDefault="00260453" w:rsidP="00260453">
      <w:pPr>
        <w:jc w:val="center"/>
        <w:rPr>
          <w:rFonts w:cs="Times New Roman"/>
          <w:sz w:val="26"/>
          <w:szCs w:val="26"/>
        </w:rPr>
      </w:pPr>
    </w:p>
    <w:p w14:paraId="15109C5B" w14:textId="77777777" w:rsidR="00260453" w:rsidRPr="00390C3E" w:rsidRDefault="00260453" w:rsidP="00260453">
      <w:pPr>
        <w:jc w:val="center"/>
        <w:rPr>
          <w:rFonts w:cs="Times New Roman"/>
          <w:b/>
          <w:sz w:val="26"/>
          <w:szCs w:val="26"/>
        </w:rPr>
      </w:pPr>
      <w:r w:rsidRPr="00390C3E">
        <w:rPr>
          <w:rFonts w:cs="Times New Roman"/>
          <w:b/>
          <w:sz w:val="26"/>
          <w:szCs w:val="26"/>
        </w:rPr>
        <w:t>THEO DÕI SỬA ĐỔI TÀI LIỆU</w:t>
      </w:r>
    </w:p>
    <w:p w14:paraId="394B0156" w14:textId="77777777" w:rsidR="00260453" w:rsidRPr="00390C3E" w:rsidRDefault="00260453" w:rsidP="00260453">
      <w:pPr>
        <w:jc w:val="center"/>
        <w:rPr>
          <w:rFonts w:cs="Times New Roman"/>
          <w:b/>
          <w:sz w:val="26"/>
          <w:szCs w:val="26"/>
        </w:rPr>
      </w:pPr>
    </w:p>
    <w:tbl>
      <w:tblPr>
        <w:tblStyle w:val="TableGrid2"/>
        <w:tblW w:w="10349" w:type="dxa"/>
        <w:tblInd w:w="-318" w:type="dxa"/>
        <w:tblLook w:val="04A0" w:firstRow="1" w:lastRow="0" w:firstColumn="1" w:lastColumn="0" w:noHBand="0" w:noVBand="1"/>
      </w:tblPr>
      <w:tblGrid>
        <w:gridCol w:w="993"/>
        <w:gridCol w:w="1723"/>
        <w:gridCol w:w="3833"/>
        <w:gridCol w:w="1720"/>
        <w:gridCol w:w="2080"/>
      </w:tblGrid>
      <w:tr w:rsidR="00260453" w:rsidRPr="00390C3E" w14:paraId="02169528" w14:textId="77777777" w:rsidTr="008A6BF5">
        <w:trPr>
          <w:trHeight w:val="769"/>
          <w:tblHeader/>
        </w:trPr>
        <w:tc>
          <w:tcPr>
            <w:tcW w:w="993" w:type="dxa"/>
            <w:vAlign w:val="center"/>
          </w:tcPr>
          <w:p w14:paraId="0D7F1584" w14:textId="77777777" w:rsidR="00260453" w:rsidRPr="00390C3E" w:rsidRDefault="00260453" w:rsidP="00385EE0">
            <w:pPr>
              <w:jc w:val="center"/>
              <w:rPr>
                <w:b/>
                <w:color w:val="auto"/>
                <w:sz w:val="26"/>
                <w:szCs w:val="26"/>
              </w:rPr>
            </w:pPr>
            <w:r w:rsidRPr="00390C3E">
              <w:rPr>
                <w:b/>
                <w:color w:val="auto"/>
                <w:sz w:val="26"/>
                <w:szCs w:val="26"/>
              </w:rPr>
              <w:t>Phiên bản số</w:t>
            </w:r>
          </w:p>
        </w:tc>
        <w:tc>
          <w:tcPr>
            <w:tcW w:w="1723" w:type="dxa"/>
            <w:vAlign w:val="center"/>
          </w:tcPr>
          <w:p w14:paraId="5F691130" w14:textId="77777777" w:rsidR="00260453" w:rsidRPr="00390C3E" w:rsidRDefault="00260453" w:rsidP="00385EE0">
            <w:pPr>
              <w:jc w:val="center"/>
              <w:rPr>
                <w:b/>
                <w:color w:val="auto"/>
                <w:sz w:val="26"/>
                <w:szCs w:val="26"/>
              </w:rPr>
            </w:pPr>
            <w:r w:rsidRPr="00390C3E">
              <w:rPr>
                <w:b/>
                <w:color w:val="auto"/>
                <w:sz w:val="26"/>
                <w:szCs w:val="26"/>
              </w:rPr>
              <w:t>Vị trí sửa đổi</w:t>
            </w:r>
          </w:p>
        </w:tc>
        <w:tc>
          <w:tcPr>
            <w:tcW w:w="3833" w:type="dxa"/>
            <w:vAlign w:val="center"/>
          </w:tcPr>
          <w:p w14:paraId="5CC54D08" w14:textId="77777777" w:rsidR="00260453" w:rsidRPr="00390C3E" w:rsidRDefault="00260453" w:rsidP="00385EE0">
            <w:pPr>
              <w:jc w:val="center"/>
              <w:rPr>
                <w:b/>
                <w:color w:val="auto"/>
                <w:sz w:val="26"/>
                <w:szCs w:val="26"/>
              </w:rPr>
            </w:pPr>
            <w:r w:rsidRPr="00390C3E">
              <w:rPr>
                <w:b/>
                <w:color w:val="auto"/>
                <w:sz w:val="26"/>
                <w:szCs w:val="26"/>
              </w:rPr>
              <w:t>Nội dung sửa đổi</w:t>
            </w:r>
          </w:p>
        </w:tc>
        <w:tc>
          <w:tcPr>
            <w:tcW w:w="1720" w:type="dxa"/>
            <w:vAlign w:val="center"/>
          </w:tcPr>
          <w:p w14:paraId="182909A5" w14:textId="77777777" w:rsidR="00260453" w:rsidRPr="00390C3E" w:rsidRDefault="00260453" w:rsidP="00385EE0">
            <w:pPr>
              <w:jc w:val="center"/>
              <w:rPr>
                <w:b/>
                <w:color w:val="auto"/>
                <w:sz w:val="26"/>
                <w:szCs w:val="26"/>
              </w:rPr>
            </w:pPr>
            <w:r w:rsidRPr="00390C3E">
              <w:rPr>
                <w:b/>
                <w:color w:val="auto"/>
                <w:sz w:val="26"/>
                <w:szCs w:val="26"/>
              </w:rPr>
              <w:t>Ngày xem xét/sửa đổi</w:t>
            </w:r>
          </w:p>
        </w:tc>
        <w:tc>
          <w:tcPr>
            <w:tcW w:w="2080" w:type="dxa"/>
            <w:vAlign w:val="center"/>
          </w:tcPr>
          <w:p w14:paraId="7963BB55" w14:textId="77777777" w:rsidR="00260453" w:rsidRPr="00390C3E" w:rsidRDefault="00260453" w:rsidP="00385EE0">
            <w:pPr>
              <w:jc w:val="center"/>
              <w:rPr>
                <w:b/>
                <w:color w:val="auto"/>
                <w:sz w:val="26"/>
                <w:szCs w:val="26"/>
              </w:rPr>
            </w:pPr>
            <w:r w:rsidRPr="00390C3E">
              <w:rPr>
                <w:b/>
                <w:color w:val="auto"/>
                <w:sz w:val="26"/>
                <w:szCs w:val="26"/>
              </w:rPr>
              <w:t>Người xem xét/sửa đổi</w:t>
            </w:r>
          </w:p>
        </w:tc>
      </w:tr>
      <w:tr w:rsidR="00260453" w:rsidRPr="00390C3E" w14:paraId="0CE0A831" w14:textId="77777777" w:rsidTr="008A6BF5">
        <w:trPr>
          <w:trHeight w:val="573"/>
        </w:trPr>
        <w:tc>
          <w:tcPr>
            <w:tcW w:w="993" w:type="dxa"/>
            <w:vAlign w:val="center"/>
          </w:tcPr>
          <w:p w14:paraId="3764DAF3" w14:textId="77777777" w:rsidR="00260453" w:rsidRPr="00390C3E" w:rsidRDefault="00260453" w:rsidP="00385EE0">
            <w:pPr>
              <w:jc w:val="center"/>
              <w:rPr>
                <w:color w:val="auto"/>
                <w:sz w:val="26"/>
                <w:szCs w:val="26"/>
              </w:rPr>
            </w:pPr>
          </w:p>
        </w:tc>
        <w:tc>
          <w:tcPr>
            <w:tcW w:w="1723" w:type="dxa"/>
            <w:vAlign w:val="center"/>
          </w:tcPr>
          <w:p w14:paraId="333077B1" w14:textId="77777777" w:rsidR="00260453" w:rsidRPr="00390C3E" w:rsidRDefault="00260453" w:rsidP="00385EE0">
            <w:pPr>
              <w:jc w:val="center"/>
              <w:rPr>
                <w:color w:val="auto"/>
                <w:sz w:val="26"/>
                <w:szCs w:val="26"/>
              </w:rPr>
            </w:pPr>
          </w:p>
        </w:tc>
        <w:tc>
          <w:tcPr>
            <w:tcW w:w="3833" w:type="dxa"/>
            <w:vAlign w:val="center"/>
          </w:tcPr>
          <w:p w14:paraId="656CA2DB" w14:textId="77777777" w:rsidR="00260453" w:rsidRPr="00390C3E" w:rsidRDefault="00260453" w:rsidP="00385EE0">
            <w:pPr>
              <w:jc w:val="center"/>
              <w:rPr>
                <w:color w:val="auto"/>
                <w:sz w:val="26"/>
                <w:szCs w:val="26"/>
              </w:rPr>
            </w:pPr>
          </w:p>
        </w:tc>
        <w:tc>
          <w:tcPr>
            <w:tcW w:w="1720" w:type="dxa"/>
            <w:vAlign w:val="center"/>
          </w:tcPr>
          <w:p w14:paraId="13B0986F" w14:textId="77777777" w:rsidR="00260453" w:rsidRPr="00390C3E" w:rsidRDefault="00260453" w:rsidP="00385EE0">
            <w:pPr>
              <w:jc w:val="center"/>
              <w:rPr>
                <w:color w:val="auto"/>
                <w:sz w:val="26"/>
                <w:szCs w:val="26"/>
              </w:rPr>
            </w:pPr>
          </w:p>
        </w:tc>
        <w:tc>
          <w:tcPr>
            <w:tcW w:w="2080" w:type="dxa"/>
            <w:vAlign w:val="center"/>
          </w:tcPr>
          <w:p w14:paraId="78D48AE0" w14:textId="77777777" w:rsidR="00260453" w:rsidRPr="00390C3E" w:rsidRDefault="00260453" w:rsidP="00385EE0">
            <w:pPr>
              <w:jc w:val="center"/>
              <w:rPr>
                <w:color w:val="auto"/>
                <w:sz w:val="26"/>
                <w:szCs w:val="26"/>
              </w:rPr>
            </w:pPr>
          </w:p>
        </w:tc>
      </w:tr>
      <w:tr w:rsidR="00260453" w:rsidRPr="00390C3E" w14:paraId="6FA4FD20" w14:textId="77777777" w:rsidTr="008A6BF5">
        <w:trPr>
          <w:trHeight w:val="526"/>
        </w:trPr>
        <w:tc>
          <w:tcPr>
            <w:tcW w:w="993" w:type="dxa"/>
            <w:vAlign w:val="center"/>
          </w:tcPr>
          <w:p w14:paraId="21A11A2C" w14:textId="77777777" w:rsidR="00260453" w:rsidRPr="00390C3E" w:rsidRDefault="00260453" w:rsidP="00385EE0">
            <w:pPr>
              <w:jc w:val="center"/>
              <w:rPr>
                <w:color w:val="auto"/>
                <w:sz w:val="26"/>
                <w:szCs w:val="26"/>
              </w:rPr>
            </w:pPr>
          </w:p>
        </w:tc>
        <w:tc>
          <w:tcPr>
            <w:tcW w:w="1723" w:type="dxa"/>
            <w:vAlign w:val="center"/>
          </w:tcPr>
          <w:p w14:paraId="3C75D091" w14:textId="77777777" w:rsidR="00260453" w:rsidRPr="00390C3E" w:rsidRDefault="00260453" w:rsidP="00385EE0">
            <w:pPr>
              <w:jc w:val="center"/>
              <w:rPr>
                <w:color w:val="auto"/>
                <w:sz w:val="26"/>
                <w:szCs w:val="26"/>
              </w:rPr>
            </w:pPr>
          </w:p>
        </w:tc>
        <w:tc>
          <w:tcPr>
            <w:tcW w:w="3833" w:type="dxa"/>
            <w:vAlign w:val="center"/>
          </w:tcPr>
          <w:p w14:paraId="0ECF2890" w14:textId="77777777" w:rsidR="00260453" w:rsidRPr="00390C3E" w:rsidRDefault="00260453" w:rsidP="00385EE0">
            <w:pPr>
              <w:jc w:val="center"/>
              <w:rPr>
                <w:color w:val="auto"/>
                <w:sz w:val="26"/>
                <w:szCs w:val="26"/>
              </w:rPr>
            </w:pPr>
          </w:p>
        </w:tc>
        <w:tc>
          <w:tcPr>
            <w:tcW w:w="1720" w:type="dxa"/>
            <w:vAlign w:val="center"/>
          </w:tcPr>
          <w:p w14:paraId="3C53E6A4" w14:textId="77777777" w:rsidR="00260453" w:rsidRPr="00390C3E" w:rsidRDefault="00260453" w:rsidP="00385EE0">
            <w:pPr>
              <w:jc w:val="center"/>
              <w:rPr>
                <w:color w:val="auto"/>
                <w:sz w:val="26"/>
                <w:szCs w:val="26"/>
              </w:rPr>
            </w:pPr>
          </w:p>
        </w:tc>
        <w:tc>
          <w:tcPr>
            <w:tcW w:w="2080" w:type="dxa"/>
            <w:vAlign w:val="center"/>
          </w:tcPr>
          <w:p w14:paraId="79C4029B" w14:textId="77777777" w:rsidR="00260453" w:rsidRPr="00390C3E" w:rsidRDefault="00260453" w:rsidP="00385EE0">
            <w:pPr>
              <w:jc w:val="center"/>
              <w:rPr>
                <w:color w:val="auto"/>
                <w:sz w:val="26"/>
                <w:szCs w:val="26"/>
              </w:rPr>
            </w:pPr>
          </w:p>
        </w:tc>
      </w:tr>
      <w:tr w:rsidR="00260453" w:rsidRPr="00390C3E" w14:paraId="676807FB" w14:textId="77777777" w:rsidTr="008A6BF5">
        <w:trPr>
          <w:trHeight w:val="594"/>
        </w:trPr>
        <w:tc>
          <w:tcPr>
            <w:tcW w:w="993" w:type="dxa"/>
            <w:vAlign w:val="center"/>
          </w:tcPr>
          <w:p w14:paraId="278FA88A" w14:textId="77777777" w:rsidR="00260453" w:rsidRPr="00390C3E" w:rsidRDefault="00260453" w:rsidP="00385EE0">
            <w:pPr>
              <w:jc w:val="center"/>
              <w:rPr>
                <w:color w:val="auto"/>
                <w:sz w:val="26"/>
                <w:szCs w:val="26"/>
              </w:rPr>
            </w:pPr>
          </w:p>
        </w:tc>
        <w:tc>
          <w:tcPr>
            <w:tcW w:w="1723" w:type="dxa"/>
            <w:vAlign w:val="center"/>
          </w:tcPr>
          <w:p w14:paraId="4D418FF9" w14:textId="77777777" w:rsidR="00260453" w:rsidRPr="00390C3E" w:rsidRDefault="00260453" w:rsidP="00385EE0">
            <w:pPr>
              <w:jc w:val="center"/>
              <w:rPr>
                <w:color w:val="auto"/>
                <w:sz w:val="26"/>
                <w:szCs w:val="26"/>
              </w:rPr>
            </w:pPr>
          </w:p>
        </w:tc>
        <w:tc>
          <w:tcPr>
            <w:tcW w:w="3833" w:type="dxa"/>
            <w:vAlign w:val="center"/>
          </w:tcPr>
          <w:p w14:paraId="673D1520" w14:textId="77777777" w:rsidR="00260453" w:rsidRPr="00390C3E" w:rsidRDefault="00260453" w:rsidP="00385EE0">
            <w:pPr>
              <w:jc w:val="center"/>
              <w:rPr>
                <w:color w:val="auto"/>
                <w:sz w:val="26"/>
                <w:szCs w:val="26"/>
              </w:rPr>
            </w:pPr>
          </w:p>
        </w:tc>
        <w:tc>
          <w:tcPr>
            <w:tcW w:w="1720" w:type="dxa"/>
            <w:vAlign w:val="center"/>
          </w:tcPr>
          <w:p w14:paraId="2D606C61" w14:textId="77777777" w:rsidR="00260453" w:rsidRPr="00390C3E" w:rsidRDefault="00260453" w:rsidP="00385EE0">
            <w:pPr>
              <w:jc w:val="center"/>
              <w:rPr>
                <w:color w:val="auto"/>
                <w:sz w:val="26"/>
                <w:szCs w:val="26"/>
              </w:rPr>
            </w:pPr>
          </w:p>
        </w:tc>
        <w:tc>
          <w:tcPr>
            <w:tcW w:w="2080" w:type="dxa"/>
            <w:vAlign w:val="center"/>
          </w:tcPr>
          <w:p w14:paraId="672A9376" w14:textId="77777777" w:rsidR="00260453" w:rsidRPr="00390C3E" w:rsidRDefault="00260453" w:rsidP="00385EE0">
            <w:pPr>
              <w:jc w:val="center"/>
              <w:rPr>
                <w:color w:val="auto"/>
                <w:sz w:val="26"/>
                <w:szCs w:val="26"/>
              </w:rPr>
            </w:pPr>
          </w:p>
        </w:tc>
      </w:tr>
      <w:tr w:rsidR="00260453" w:rsidRPr="00390C3E" w14:paraId="4308B2F7" w14:textId="77777777" w:rsidTr="008A6BF5">
        <w:trPr>
          <w:trHeight w:val="543"/>
        </w:trPr>
        <w:tc>
          <w:tcPr>
            <w:tcW w:w="993" w:type="dxa"/>
            <w:vAlign w:val="center"/>
          </w:tcPr>
          <w:p w14:paraId="1D071A87" w14:textId="77777777" w:rsidR="00260453" w:rsidRPr="00390C3E" w:rsidRDefault="00260453" w:rsidP="00385EE0">
            <w:pPr>
              <w:jc w:val="center"/>
              <w:rPr>
                <w:color w:val="auto"/>
                <w:sz w:val="26"/>
                <w:szCs w:val="26"/>
              </w:rPr>
            </w:pPr>
          </w:p>
        </w:tc>
        <w:tc>
          <w:tcPr>
            <w:tcW w:w="1723" w:type="dxa"/>
            <w:vAlign w:val="center"/>
          </w:tcPr>
          <w:p w14:paraId="34916790" w14:textId="77777777" w:rsidR="00260453" w:rsidRPr="00390C3E" w:rsidRDefault="00260453" w:rsidP="00385EE0">
            <w:pPr>
              <w:jc w:val="center"/>
              <w:rPr>
                <w:color w:val="auto"/>
                <w:sz w:val="26"/>
                <w:szCs w:val="26"/>
              </w:rPr>
            </w:pPr>
          </w:p>
        </w:tc>
        <w:tc>
          <w:tcPr>
            <w:tcW w:w="3833" w:type="dxa"/>
            <w:vAlign w:val="center"/>
          </w:tcPr>
          <w:p w14:paraId="493ED3D5" w14:textId="77777777" w:rsidR="00260453" w:rsidRPr="00390C3E" w:rsidRDefault="00260453" w:rsidP="00385EE0">
            <w:pPr>
              <w:jc w:val="center"/>
              <w:rPr>
                <w:color w:val="auto"/>
                <w:sz w:val="26"/>
                <w:szCs w:val="26"/>
              </w:rPr>
            </w:pPr>
          </w:p>
        </w:tc>
        <w:tc>
          <w:tcPr>
            <w:tcW w:w="1720" w:type="dxa"/>
            <w:vAlign w:val="center"/>
          </w:tcPr>
          <w:p w14:paraId="0A516807" w14:textId="77777777" w:rsidR="00260453" w:rsidRPr="00390C3E" w:rsidRDefault="00260453" w:rsidP="00385EE0">
            <w:pPr>
              <w:jc w:val="center"/>
              <w:rPr>
                <w:color w:val="auto"/>
                <w:sz w:val="26"/>
                <w:szCs w:val="26"/>
              </w:rPr>
            </w:pPr>
          </w:p>
        </w:tc>
        <w:tc>
          <w:tcPr>
            <w:tcW w:w="2080" w:type="dxa"/>
            <w:vAlign w:val="center"/>
          </w:tcPr>
          <w:p w14:paraId="70107941" w14:textId="77777777" w:rsidR="00260453" w:rsidRPr="00390C3E" w:rsidRDefault="00260453" w:rsidP="00385EE0">
            <w:pPr>
              <w:jc w:val="center"/>
              <w:rPr>
                <w:color w:val="auto"/>
                <w:sz w:val="26"/>
                <w:szCs w:val="26"/>
              </w:rPr>
            </w:pPr>
          </w:p>
        </w:tc>
      </w:tr>
      <w:tr w:rsidR="00260453" w:rsidRPr="00390C3E" w14:paraId="7A1B11DE" w14:textId="77777777" w:rsidTr="008A6BF5">
        <w:trPr>
          <w:trHeight w:val="730"/>
        </w:trPr>
        <w:tc>
          <w:tcPr>
            <w:tcW w:w="993" w:type="dxa"/>
            <w:vAlign w:val="center"/>
          </w:tcPr>
          <w:p w14:paraId="3FC68D6A" w14:textId="77777777" w:rsidR="00260453" w:rsidRPr="00390C3E" w:rsidRDefault="00260453" w:rsidP="00385EE0">
            <w:pPr>
              <w:jc w:val="center"/>
              <w:rPr>
                <w:color w:val="auto"/>
                <w:sz w:val="26"/>
                <w:szCs w:val="26"/>
              </w:rPr>
            </w:pPr>
          </w:p>
        </w:tc>
        <w:tc>
          <w:tcPr>
            <w:tcW w:w="1723" w:type="dxa"/>
            <w:vAlign w:val="center"/>
          </w:tcPr>
          <w:p w14:paraId="3F2BF3A0" w14:textId="77777777" w:rsidR="00260453" w:rsidRPr="00390C3E" w:rsidRDefault="00260453" w:rsidP="00385EE0">
            <w:pPr>
              <w:jc w:val="center"/>
              <w:rPr>
                <w:color w:val="auto"/>
                <w:sz w:val="26"/>
                <w:szCs w:val="26"/>
              </w:rPr>
            </w:pPr>
          </w:p>
        </w:tc>
        <w:tc>
          <w:tcPr>
            <w:tcW w:w="3833" w:type="dxa"/>
            <w:vAlign w:val="center"/>
          </w:tcPr>
          <w:p w14:paraId="142E0BFB" w14:textId="77777777" w:rsidR="00260453" w:rsidRPr="00390C3E" w:rsidRDefault="00260453" w:rsidP="00385EE0">
            <w:pPr>
              <w:jc w:val="center"/>
              <w:rPr>
                <w:color w:val="auto"/>
                <w:sz w:val="26"/>
                <w:szCs w:val="26"/>
              </w:rPr>
            </w:pPr>
          </w:p>
        </w:tc>
        <w:tc>
          <w:tcPr>
            <w:tcW w:w="1720" w:type="dxa"/>
            <w:vAlign w:val="center"/>
          </w:tcPr>
          <w:p w14:paraId="458E6144" w14:textId="77777777" w:rsidR="00260453" w:rsidRPr="00390C3E" w:rsidRDefault="00260453" w:rsidP="00385EE0">
            <w:pPr>
              <w:jc w:val="center"/>
              <w:rPr>
                <w:color w:val="auto"/>
                <w:sz w:val="26"/>
                <w:szCs w:val="26"/>
              </w:rPr>
            </w:pPr>
          </w:p>
        </w:tc>
        <w:tc>
          <w:tcPr>
            <w:tcW w:w="2080" w:type="dxa"/>
            <w:vAlign w:val="center"/>
          </w:tcPr>
          <w:p w14:paraId="023659AE" w14:textId="77777777" w:rsidR="00260453" w:rsidRPr="00390C3E" w:rsidRDefault="00260453" w:rsidP="00385EE0">
            <w:pPr>
              <w:jc w:val="center"/>
              <w:rPr>
                <w:color w:val="auto"/>
                <w:sz w:val="26"/>
                <w:szCs w:val="26"/>
              </w:rPr>
            </w:pPr>
          </w:p>
        </w:tc>
      </w:tr>
      <w:tr w:rsidR="00260453" w:rsidRPr="00390C3E" w14:paraId="3BF7FEAF" w14:textId="77777777" w:rsidTr="008A6BF5">
        <w:trPr>
          <w:trHeight w:val="643"/>
        </w:trPr>
        <w:tc>
          <w:tcPr>
            <w:tcW w:w="993" w:type="dxa"/>
            <w:vAlign w:val="center"/>
          </w:tcPr>
          <w:p w14:paraId="7B89718D" w14:textId="77777777" w:rsidR="00260453" w:rsidRPr="00390C3E" w:rsidRDefault="00260453" w:rsidP="00385EE0">
            <w:pPr>
              <w:jc w:val="center"/>
              <w:rPr>
                <w:color w:val="auto"/>
                <w:sz w:val="26"/>
                <w:szCs w:val="26"/>
              </w:rPr>
            </w:pPr>
          </w:p>
        </w:tc>
        <w:tc>
          <w:tcPr>
            <w:tcW w:w="1723" w:type="dxa"/>
            <w:vAlign w:val="center"/>
          </w:tcPr>
          <w:p w14:paraId="62D62163" w14:textId="77777777" w:rsidR="00260453" w:rsidRPr="00390C3E" w:rsidRDefault="00260453" w:rsidP="00385EE0">
            <w:pPr>
              <w:jc w:val="center"/>
              <w:rPr>
                <w:color w:val="auto"/>
                <w:sz w:val="26"/>
                <w:szCs w:val="26"/>
              </w:rPr>
            </w:pPr>
          </w:p>
        </w:tc>
        <w:tc>
          <w:tcPr>
            <w:tcW w:w="3833" w:type="dxa"/>
            <w:vAlign w:val="center"/>
          </w:tcPr>
          <w:p w14:paraId="4BCBB3D9" w14:textId="77777777" w:rsidR="00260453" w:rsidRPr="00390C3E" w:rsidRDefault="00260453" w:rsidP="00385EE0">
            <w:pPr>
              <w:jc w:val="center"/>
              <w:rPr>
                <w:color w:val="auto"/>
                <w:sz w:val="26"/>
                <w:szCs w:val="26"/>
              </w:rPr>
            </w:pPr>
          </w:p>
        </w:tc>
        <w:tc>
          <w:tcPr>
            <w:tcW w:w="1720" w:type="dxa"/>
            <w:vAlign w:val="center"/>
          </w:tcPr>
          <w:p w14:paraId="60BF6059" w14:textId="77777777" w:rsidR="00260453" w:rsidRPr="00390C3E" w:rsidRDefault="00260453" w:rsidP="00385EE0">
            <w:pPr>
              <w:jc w:val="center"/>
              <w:rPr>
                <w:color w:val="auto"/>
                <w:sz w:val="26"/>
                <w:szCs w:val="26"/>
              </w:rPr>
            </w:pPr>
          </w:p>
        </w:tc>
        <w:tc>
          <w:tcPr>
            <w:tcW w:w="2080" w:type="dxa"/>
            <w:vAlign w:val="center"/>
          </w:tcPr>
          <w:p w14:paraId="28E03257" w14:textId="77777777" w:rsidR="00260453" w:rsidRPr="00390C3E" w:rsidRDefault="00260453" w:rsidP="00385EE0">
            <w:pPr>
              <w:jc w:val="center"/>
              <w:rPr>
                <w:color w:val="auto"/>
                <w:sz w:val="26"/>
                <w:szCs w:val="26"/>
              </w:rPr>
            </w:pPr>
          </w:p>
        </w:tc>
      </w:tr>
    </w:tbl>
    <w:p w14:paraId="7362C8EB" w14:textId="251BB1E9" w:rsidR="00260453" w:rsidRPr="00A76D5D" w:rsidRDefault="00260453" w:rsidP="00A76D5D">
      <w:pPr>
        <w:jc w:val="center"/>
        <w:rPr>
          <w:rFonts w:cs="Times New Roman"/>
          <w:i/>
          <w:sz w:val="26"/>
          <w:szCs w:val="26"/>
        </w:rPr>
      </w:pPr>
      <w:r w:rsidRPr="00390C3E">
        <w:rPr>
          <w:rFonts w:cs="Times New Roman"/>
          <w:i/>
          <w:sz w:val="26"/>
          <w:szCs w:val="26"/>
        </w:rPr>
        <w:t>Tài liệu nội bộ</w:t>
      </w:r>
    </w:p>
    <w:p w14:paraId="60BA6B26" w14:textId="734705A4" w:rsidR="00A45903" w:rsidRPr="00A45903" w:rsidRDefault="00045779" w:rsidP="008A6BF5">
      <w:pPr>
        <w:spacing w:after="0"/>
        <w:jc w:val="center"/>
        <w:rPr>
          <w:b/>
          <w:szCs w:val="28"/>
          <w:lang w:val="vi-VN"/>
        </w:rPr>
      </w:pPr>
      <w:r w:rsidRPr="00C52AEE">
        <w:rPr>
          <w:b/>
          <w:szCs w:val="28"/>
        </w:rPr>
        <w:lastRenderedPageBreak/>
        <w:t>Phần I</w:t>
      </w:r>
      <w:r w:rsidR="00CC3976">
        <w:rPr>
          <w:b/>
          <w:szCs w:val="28"/>
          <w:lang w:val="vi-VN"/>
        </w:rPr>
        <w:t xml:space="preserve">. </w:t>
      </w:r>
      <w:r w:rsidRPr="00C52AEE">
        <w:rPr>
          <w:b/>
          <w:szCs w:val="28"/>
        </w:rPr>
        <w:t>QUY ĐỊNH CHUNG</w:t>
      </w:r>
    </w:p>
    <w:p w14:paraId="1FFC254C" w14:textId="77777777" w:rsidR="00197849" w:rsidRPr="00197849" w:rsidRDefault="00197849" w:rsidP="00197849">
      <w:pPr>
        <w:ind w:firstLine="709"/>
        <w:jc w:val="both"/>
        <w:rPr>
          <w:b/>
          <w:szCs w:val="28"/>
        </w:rPr>
      </w:pPr>
      <w:bookmarkStart w:id="1" w:name="_Hlk204155703"/>
      <w:r w:rsidRPr="00197849">
        <w:rPr>
          <w:b/>
          <w:szCs w:val="28"/>
        </w:rPr>
        <w:t>1. Đối tượng áp dụng</w:t>
      </w:r>
    </w:p>
    <w:p w14:paraId="272FA216" w14:textId="77777777" w:rsidR="00197849" w:rsidRPr="00197849" w:rsidRDefault="00197849" w:rsidP="00197849">
      <w:pPr>
        <w:ind w:firstLine="709"/>
        <w:jc w:val="both"/>
        <w:rPr>
          <w:bCs/>
          <w:szCs w:val="28"/>
        </w:rPr>
      </w:pPr>
      <w:r w:rsidRPr="00197849">
        <w:rPr>
          <w:bCs/>
          <w:szCs w:val="28"/>
        </w:rPr>
        <w:t>1.1. Cơ sở y tế có phòng khám chuyên khoa sản – phụ khoa.</w:t>
      </w:r>
    </w:p>
    <w:p w14:paraId="6969F8C9" w14:textId="104E1241" w:rsidR="00197849" w:rsidRPr="00595908" w:rsidRDefault="00197849" w:rsidP="00197849">
      <w:pPr>
        <w:ind w:firstLine="709"/>
        <w:jc w:val="both"/>
        <w:rPr>
          <w:bCs/>
          <w:szCs w:val="28"/>
          <w:lang w:val="vi-VN"/>
        </w:rPr>
      </w:pPr>
      <w:r w:rsidRPr="00197849">
        <w:rPr>
          <w:bCs/>
          <w:szCs w:val="28"/>
        </w:rPr>
        <w:t>1.2. Nhân viên y tế và người tham gia cung cấp dịch vụ</w:t>
      </w:r>
      <w:r w:rsidR="00595908">
        <w:rPr>
          <w:bCs/>
          <w:szCs w:val="28"/>
          <w:lang w:val="vi-VN"/>
        </w:rPr>
        <w:t>.</w:t>
      </w:r>
    </w:p>
    <w:p w14:paraId="217A2C36" w14:textId="32CF0809" w:rsidR="00197849" w:rsidRPr="00197849" w:rsidRDefault="00197849" w:rsidP="00197849">
      <w:pPr>
        <w:ind w:firstLine="709"/>
        <w:jc w:val="both"/>
        <w:rPr>
          <w:bCs/>
          <w:szCs w:val="28"/>
        </w:rPr>
      </w:pPr>
      <w:r w:rsidRPr="00197849">
        <w:rPr>
          <w:bCs/>
          <w:szCs w:val="28"/>
        </w:rPr>
        <w:t>1.3. Người bệnh có nhu cầu điều trị các bệnh lý về sản – phụ khoa</w:t>
      </w:r>
      <w:bookmarkEnd w:id="1"/>
      <w:r>
        <w:rPr>
          <w:bCs/>
          <w:szCs w:val="28"/>
        </w:rPr>
        <w:t>.</w:t>
      </w:r>
    </w:p>
    <w:p w14:paraId="3465468A" w14:textId="311352CC" w:rsidR="00045779" w:rsidRPr="00C52AEE" w:rsidRDefault="00045779" w:rsidP="001641A2">
      <w:pPr>
        <w:ind w:firstLine="709"/>
        <w:jc w:val="both"/>
        <w:rPr>
          <w:b/>
          <w:szCs w:val="28"/>
          <w:lang w:val="vi-VN"/>
        </w:rPr>
      </w:pPr>
      <w:r w:rsidRPr="00C52AEE">
        <w:rPr>
          <w:b/>
          <w:szCs w:val="28"/>
        </w:rPr>
        <w:t xml:space="preserve">2. Thực hiện ứng dụng công nghệ thông tin trong hoạt động </w:t>
      </w:r>
      <w:r w:rsidR="00A76D5D">
        <w:rPr>
          <w:b/>
          <w:szCs w:val="28"/>
        </w:rPr>
        <w:t>kỹ thuật</w:t>
      </w:r>
    </w:p>
    <w:p w14:paraId="2C4FF453" w14:textId="4D5C3726" w:rsidR="00CC3976" w:rsidRPr="00221BA3" w:rsidRDefault="00260453" w:rsidP="001641A2">
      <w:pPr>
        <w:spacing w:line="340" w:lineRule="exact"/>
        <w:ind w:firstLine="709"/>
        <w:jc w:val="both"/>
        <w:rPr>
          <w:szCs w:val="28"/>
          <w:lang w:val="vi-VN"/>
        </w:rPr>
      </w:pPr>
      <w:r>
        <w:rPr>
          <w:rFonts w:eastAsia="Calibri"/>
          <w:b/>
          <w:bCs/>
          <w:szCs w:val="28"/>
          <w:lang w:val="vi-VN"/>
        </w:rPr>
        <w:t>3</w:t>
      </w:r>
      <w:r w:rsidR="00CC3976" w:rsidRPr="00C52AEE">
        <w:rPr>
          <w:rFonts w:eastAsia="Calibri"/>
          <w:b/>
          <w:bCs/>
          <w:szCs w:val="28"/>
        </w:rPr>
        <w:t>. Tài liệu tham khảo</w:t>
      </w:r>
    </w:p>
    <w:p w14:paraId="015426E9" w14:textId="00416A5D" w:rsidR="005B0DE4" w:rsidRPr="005B0DE4" w:rsidRDefault="00FC1D77" w:rsidP="005B0DE4">
      <w:pPr>
        <w:spacing w:before="0" w:after="0" w:line="276" w:lineRule="auto"/>
        <w:ind w:firstLine="567"/>
        <w:jc w:val="both"/>
        <w:rPr>
          <w:rFonts w:eastAsia="Times New Roman" w:cs="Times New Roman"/>
          <w:color w:val="000000"/>
          <w:szCs w:val="28"/>
          <w:lang w:val="vi-VN"/>
        </w:rPr>
      </w:pPr>
      <w:r>
        <w:rPr>
          <w:rFonts w:eastAsia="Times New Roman" w:cs="Times New Roman"/>
          <w:szCs w:val="28"/>
          <w:lang w:val="en-US"/>
        </w:rPr>
        <w:t xml:space="preserve">  </w:t>
      </w:r>
      <w:r w:rsidR="005B0DE4">
        <w:rPr>
          <w:rFonts w:eastAsia="Times New Roman" w:cs="Times New Roman"/>
          <w:szCs w:val="28"/>
          <w:lang w:val="vi-VN"/>
        </w:rPr>
        <w:t>Quyết định số: 3792/QĐ-BYT ngày 17/12/2024</w:t>
      </w:r>
      <w:r w:rsidRPr="002D3283">
        <w:rPr>
          <w:rFonts w:eastAsia="Times New Roman" w:cs="Times New Roman"/>
          <w:szCs w:val="28"/>
          <w:lang w:val="vi-VN"/>
        </w:rPr>
        <w:t xml:space="preserve"> của Bộ trưởng Bộ Y tế </w:t>
      </w:r>
      <w:r w:rsidR="005B0DE4">
        <w:rPr>
          <w:rFonts w:eastAsia="Times New Roman" w:cs="Times New Roman"/>
          <w:szCs w:val="28"/>
          <w:lang w:val="vi-VN"/>
        </w:rPr>
        <w:t xml:space="preserve">về việc </w:t>
      </w:r>
      <w:r w:rsidR="005B0DE4">
        <w:rPr>
          <w:rFonts w:eastAsia="Times New Roman" w:cs="Times New Roman"/>
          <w:color w:val="000000"/>
          <w:szCs w:val="28"/>
          <w:lang w:val="vi-VN"/>
        </w:rPr>
        <w:t>Ban hành tài liệu chuyên môn “Hướng dẫn dự phòng và kiểm soát ung thư cổ tử cung”.</w:t>
      </w:r>
    </w:p>
    <w:p w14:paraId="1A10DA2B" w14:textId="00A2BD6C" w:rsidR="00260453" w:rsidRPr="00AF4E42" w:rsidRDefault="00045779" w:rsidP="00FC1D77">
      <w:pPr>
        <w:autoSpaceDE w:val="0"/>
        <w:autoSpaceDN w:val="0"/>
        <w:adjustRightInd w:val="0"/>
        <w:ind w:firstLine="426"/>
        <w:jc w:val="center"/>
        <w:rPr>
          <w:b/>
          <w:bCs/>
          <w:lang w:val="fr-FR"/>
        </w:rPr>
      </w:pPr>
      <w:r w:rsidRPr="00AF4E42">
        <w:rPr>
          <w:b/>
          <w:bCs/>
          <w:lang w:val="fr-FR"/>
        </w:rPr>
        <w:t>Phần II.</w:t>
      </w:r>
      <w:r w:rsidR="00260453" w:rsidRPr="00AF4E42">
        <w:rPr>
          <w:b/>
          <w:bCs/>
          <w:lang w:val="fr-FR"/>
        </w:rPr>
        <w:t xml:space="preserve"> </w:t>
      </w:r>
      <w:r w:rsidRPr="00AF4E42">
        <w:rPr>
          <w:b/>
          <w:bCs/>
          <w:lang w:val="fr-FR"/>
        </w:rPr>
        <w:t>QUY TRÌNH KỸ THUẬT</w:t>
      </w:r>
    </w:p>
    <w:p w14:paraId="5A6F0CE4" w14:textId="77777777" w:rsidR="00D43696" w:rsidRPr="00DC1ECF" w:rsidRDefault="00D43696" w:rsidP="00D43696">
      <w:pPr>
        <w:ind w:firstLine="720"/>
        <w:jc w:val="both"/>
        <w:rPr>
          <w:b/>
          <w:szCs w:val="28"/>
        </w:rPr>
      </w:pPr>
      <w:r>
        <w:rPr>
          <w:b/>
          <w:szCs w:val="28"/>
        </w:rPr>
        <w:t xml:space="preserve">1. </w:t>
      </w:r>
      <w:r w:rsidRPr="00DC1ECF">
        <w:rPr>
          <w:b/>
          <w:szCs w:val="28"/>
        </w:rPr>
        <w:t xml:space="preserve">ĐẠI CƯƠNG </w:t>
      </w:r>
      <w:r w:rsidRPr="00DC1ECF">
        <w:rPr>
          <w:szCs w:val="28"/>
        </w:rPr>
        <w:t xml:space="preserve"> </w:t>
      </w:r>
    </w:p>
    <w:p w14:paraId="440AD7B7" w14:textId="77777777" w:rsidR="00264B35" w:rsidRPr="00226DB0" w:rsidRDefault="00264B35" w:rsidP="00264B35">
      <w:pPr>
        <w:ind w:firstLine="720"/>
        <w:jc w:val="both"/>
        <w:rPr>
          <w:szCs w:val="28"/>
        </w:rPr>
      </w:pPr>
      <w:r>
        <w:rPr>
          <w:szCs w:val="28"/>
        </w:rPr>
        <w:t>Soi cổ tử cung là cách để quan sát cổ tử cung qua một thiết bị phóng đại đặc biệt gọi là máy soi cổ tử cung. Nó chiếu ánh sáng qua âm đạo và vào cổ tử cung. Máy này có thể phóng to hình ảnh lên nhiều lần. Xét nghiệm này cho phép Bác sĩ tìm ra những vấn đề mà mắt thường không nhìn thấy được.</w:t>
      </w:r>
    </w:p>
    <w:p w14:paraId="69CAB02A" w14:textId="247E32F4" w:rsidR="00D43696" w:rsidRDefault="00D43696" w:rsidP="00D43696">
      <w:pPr>
        <w:ind w:firstLine="720"/>
        <w:jc w:val="both"/>
        <w:outlineLvl w:val="0"/>
        <w:rPr>
          <w:b/>
          <w:szCs w:val="28"/>
        </w:rPr>
      </w:pPr>
      <w:r>
        <w:rPr>
          <w:b/>
          <w:bCs/>
          <w:szCs w:val="28"/>
        </w:rPr>
        <w:t xml:space="preserve">2. </w:t>
      </w:r>
      <w:r w:rsidRPr="00E84EAB">
        <w:rPr>
          <w:b/>
          <w:szCs w:val="28"/>
        </w:rPr>
        <w:t>CHỈ ĐỊNH</w:t>
      </w:r>
    </w:p>
    <w:p w14:paraId="7EA85BF0" w14:textId="77777777" w:rsidR="00747C25" w:rsidRPr="00A458AC" w:rsidRDefault="00747C25" w:rsidP="00747C25">
      <w:pPr>
        <w:shd w:val="clear" w:color="auto" w:fill="FFFFFF"/>
        <w:spacing w:line="240" w:lineRule="auto"/>
        <w:ind w:firstLine="720"/>
        <w:jc w:val="both"/>
        <w:rPr>
          <w:rFonts w:eastAsia="Times New Roman" w:cs="Times New Roman"/>
          <w:color w:val="000000"/>
          <w:szCs w:val="28"/>
        </w:rPr>
      </w:pPr>
      <w:r w:rsidRPr="00A458AC">
        <w:rPr>
          <w:rFonts w:eastAsia="Times New Roman" w:cs="Times New Roman"/>
          <w:szCs w:val="28"/>
          <w:lang w:val="vi-VN"/>
        </w:rPr>
        <w:t>- Các trường hợp xét nghiệm tế bào học cổ tử cung có một trong các tổn thương sau đây: tế bào vảy không điển hình (ASC-US) có HPV(+), ASC-US chưa loại trừ tổn thương trong biểu mô vảy độ cao (ASC-H), tế bào tuyến không điển hình (AGC), tổn thương trong biểu mô vảy độ thấp (LSIL), tổn thương trong biểu mô vảy độ cao (HSIL) hoặc tế bào ung thư (biểu mô vảy hoặc tuyến).</w:t>
      </w:r>
    </w:p>
    <w:p w14:paraId="1BDC027F" w14:textId="77777777" w:rsidR="00747C25" w:rsidRPr="00A458AC" w:rsidRDefault="00747C25" w:rsidP="00747C25">
      <w:pPr>
        <w:shd w:val="clear" w:color="auto" w:fill="FFFFFF"/>
        <w:spacing w:line="240" w:lineRule="auto"/>
        <w:ind w:firstLine="720"/>
        <w:jc w:val="both"/>
        <w:rPr>
          <w:rFonts w:eastAsia="Times New Roman" w:cs="Times New Roman"/>
          <w:color w:val="000000"/>
          <w:szCs w:val="28"/>
        </w:rPr>
      </w:pPr>
      <w:r w:rsidRPr="00A458AC">
        <w:rPr>
          <w:rFonts w:eastAsia="Times New Roman" w:cs="Times New Roman"/>
          <w:szCs w:val="28"/>
          <w:lang w:val="vi-VN"/>
        </w:rPr>
        <w:t>- Những trường hợp quan sát thấy có tổn thương rõ trên lâm sàng: loét, sùi, ch</w:t>
      </w:r>
      <w:r w:rsidRPr="00A458AC">
        <w:rPr>
          <w:rFonts w:eastAsia="Times New Roman" w:cs="Times New Roman"/>
          <w:szCs w:val="28"/>
        </w:rPr>
        <w:t>ả</w:t>
      </w:r>
      <w:r w:rsidRPr="00A458AC">
        <w:rPr>
          <w:rFonts w:eastAsia="Times New Roman" w:cs="Times New Roman"/>
          <w:szCs w:val="28"/>
          <w:lang w:val="vi-VN"/>
        </w:rPr>
        <w:t>y máu.</w:t>
      </w:r>
    </w:p>
    <w:p w14:paraId="625882CC" w14:textId="77777777" w:rsidR="00747C25" w:rsidRPr="00A458AC" w:rsidRDefault="00747C25" w:rsidP="00747C25">
      <w:pPr>
        <w:shd w:val="clear" w:color="auto" w:fill="FFFFFF"/>
        <w:spacing w:line="240" w:lineRule="auto"/>
        <w:ind w:firstLine="720"/>
        <w:jc w:val="both"/>
        <w:rPr>
          <w:rFonts w:eastAsia="Times New Roman" w:cs="Times New Roman"/>
          <w:color w:val="000000"/>
          <w:szCs w:val="28"/>
        </w:rPr>
      </w:pPr>
      <w:r w:rsidRPr="00A458AC">
        <w:rPr>
          <w:rFonts w:eastAsia="Times New Roman" w:cs="Times New Roman"/>
          <w:szCs w:val="28"/>
          <w:lang w:val="vi-VN"/>
        </w:rPr>
        <w:t>- Kết quả test VIA/VILI (+).</w:t>
      </w:r>
    </w:p>
    <w:p w14:paraId="789EC2F1" w14:textId="77777777" w:rsidR="00747C25" w:rsidRPr="00A458AC" w:rsidRDefault="00747C25" w:rsidP="00747C25">
      <w:pPr>
        <w:shd w:val="clear" w:color="auto" w:fill="FFFFFF"/>
        <w:spacing w:line="240" w:lineRule="auto"/>
        <w:ind w:firstLine="720"/>
        <w:jc w:val="both"/>
        <w:rPr>
          <w:rFonts w:eastAsia="Times New Roman" w:cs="Times New Roman"/>
          <w:color w:val="000000"/>
          <w:szCs w:val="28"/>
        </w:rPr>
      </w:pPr>
      <w:r w:rsidRPr="00A458AC">
        <w:rPr>
          <w:rFonts w:eastAsia="Times New Roman" w:cs="Times New Roman"/>
          <w:szCs w:val="28"/>
          <w:lang w:val="vi-VN"/>
        </w:rPr>
        <w:t>- Xét nghiệm HPV nguy cơ cao: HPV 16 và/hoặc 18 (+).</w:t>
      </w:r>
    </w:p>
    <w:p w14:paraId="37F63FE7" w14:textId="14BEFBC3" w:rsidR="00D86C15" w:rsidRPr="00D86C15" w:rsidRDefault="00D43696" w:rsidP="00D86C15">
      <w:pPr>
        <w:keepNext/>
        <w:widowControl w:val="0"/>
        <w:ind w:right="11" w:firstLine="720"/>
        <w:jc w:val="both"/>
        <w:rPr>
          <w:b/>
          <w:szCs w:val="28"/>
          <w:lang w:val="vi-VN"/>
        </w:rPr>
      </w:pPr>
      <w:r>
        <w:rPr>
          <w:b/>
          <w:szCs w:val="28"/>
        </w:rPr>
        <w:t>3</w:t>
      </w:r>
      <w:r w:rsidRPr="00140B3E">
        <w:rPr>
          <w:b/>
          <w:szCs w:val="28"/>
        </w:rPr>
        <w:t>. CHỐNG CHỈ ĐỊ</w:t>
      </w:r>
      <w:r w:rsidR="00D86C15">
        <w:rPr>
          <w:b/>
          <w:szCs w:val="28"/>
        </w:rPr>
        <w:t>NH</w:t>
      </w:r>
      <w:r w:rsidR="00D86C15">
        <w:rPr>
          <w:b/>
          <w:szCs w:val="28"/>
          <w:lang w:val="vi-VN"/>
        </w:rPr>
        <w:t xml:space="preserve">: </w:t>
      </w:r>
      <w:r w:rsidR="00D86C15" w:rsidRPr="00D86C15">
        <w:rPr>
          <w:szCs w:val="28"/>
          <w:lang w:val="vi-VN"/>
        </w:rPr>
        <w:t>Không</w:t>
      </w:r>
    </w:p>
    <w:p w14:paraId="5EC05110" w14:textId="77777777" w:rsidR="008E3769" w:rsidRDefault="00D43696" w:rsidP="008E3769">
      <w:pPr>
        <w:ind w:firstLine="720"/>
        <w:jc w:val="both"/>
        <w:outlineLvl w:val="0"/>
        <w:rPr>
          <w:b/>
          <w:bCs/>
          <w:szCs w:val="28"/>
        </w:rPr>
      </w:pPr>
      <w:r>
        <w:rPr>
          <w:b/>
          <w:bCs/>
          <w:szCs w:val="28"/>
        </w:rPr>
        <w:t xml:space="preserve">4. </w:t>
      </w:r>
      <w:r w:rsidRPr="00204DC9">
        <w:rPr>
          <w:b/>
          <w:bCs/>
          <w:szCs w:val="28"/>
        </w:rPr>
        <w:t>CHUẨN BỊ</w:t>
      </w:r>
    </w:p>
    <w:p w14:paraId="7C83FB65" w14:textId="77777777" w:rsidR="008E3769" w:rsidRDefault="00D43696" w:rsidP="008E3769">
      <w:pPr>
        <w:ind w:firstLine="720"/>
        <w:jc w:val="both"/>
        <w:outlineLvl w:val="0"/>
        <w:rPr>
          <w:b/>
          <w:szCs w:val="28"/>
        </w:rPr>
      </w:pPr>
      <w:r>
        <w:rPr>
          <w:b/>
          <w:bCs/>
          <w:szCs w:val="28"/>
        </w:rPr>
        <w:t>4</w:t>
      </w:r>
      <w:r w:rsidRPr="00204DC9">
        <w:rPr>
          <w:b/>
          <w:bCs/>
          <w:szCs w:val="28"/>
        </w:rPr>
        <w:t>.1.</w:t>
      </w:r>
      <w:r w:rsidRPr="00204DC9">
        <w:rPr>
          <w:b/>
          <w:szCs w:val="28"/>
        </w:rPr>
        <w:t xml:space="preserve"> </w:t>
      </w:r>
      <w:r w:rsidR="008E3769" w:rsidRPr="002E0527">
        <w:rPr>
          <w:b/>
          <w:szCs w:val="28"/>
        </w:rPr>
        <w:t>Điều kiện áp dụ</w:t>
      </w:r>
      <w:r w:rsidR="008E3769">
        <w:rPr>
          <w:b/>
          <w:szCs w:val="28"/>
        </w:rPr>
        <w:t xml:space="preserve">ng. </w:t>
      </w:r>
    </w:p>
    <w:p w14:paraId="7CC0CB8A" w14:textId="77777777" w:rsidR="00264B35" w:rsidRPr="00DC1ECF" w:rsidRDefault="00264B35" w:rsidP="00264B35">
      <w:pPr>
        <w:ind w:firstLine="720"/>
        <w:jc w:val="both"/>
        <w:rPr>
          <w:szCs w:val="28"/>
        </w:rPr>
      </w:pPr>
      <w:r w:rsidRPr="00DC1ECF">
        <w:rPr>
          <w:bCs/>
          <w:szCs w:val="28"/>
        </w:rPr>
        <w:t xml:space="preserve">- </w:t>
      </w:r>
      <w:r>
        <w:rPr>
          <w:bCs/>
          <w:szCs w:val="28"/>
        </w:rPr>
        <w:t>Không soi cổ tử cung vào ngày hành kinh hoặc đang ra máu âm đạo nhiều</w:t>
      </w:r>
    </w:p>
    <w:p w14:paraId="0B4D7954" w14:textId="77777777" w:rsidR="00264B35" w:rsidRDefault="00264B35" w:rsidP="00264B35">
      <w:pPr>
        <w:ind w:firstLine="720"/>
        <w:jc w:val="both"/>
        <w:rPr>
          <w:szCs w:val="28"/>
        </w:rPr>
      </w:pPr>
      <w:r w:rsidRPr="00DC1ECF">
        <w:rPr>
          <w:szCs w:val="28"/>
        </w:rPr>
        <w:t xml:space="preserve">- </w:t>
      </w:r>
      <w:r>
        <w:rPr>
          <w:szCs w:val="28"/>
        </w:rPr>
        <w:t>Soi cổ tử cung bất kỳ thời điểm nào của chu kỳ kinh nguyệt (tốt nhất sau khi sạch kinh).</w:t>
      </w:r>
    </w:p>
    <w:p w14:paraId="3634394C" w14:textId="77777777" w:rsidR="00264B35" w:rsidRDefault="00264B35" w:rsidP="00264B35">
      <w:pPr>
        <w:ind w:firstLine="720"/>
        <w:jc w:val="both"/>
        <w:rPr>
          <w:szCs w:val="28"/>
        </w:rPr>
      </w:pPr>
      <w:r>
        <w:rPr>
          <w:szCs w:val="28"/>
        </w:rPr>
        <w:lastRenderedPageBreak/>
        <w:t>- Trước khi soi cổ tử cung khách hàng không được quan hệ tình dục trong vòng 24 giờ</w:t>
      </w:r>
    </w:p>
    <w:p w14:paraId="0C86F1C7" w14:textId="77777777" w:rsidR="00264B35" w:rsidRPr="00264B35" w:rsidRDefault="00264B35" w:rsidP="00264B35">
      <w:pPr>
        <w:ind w:firstLine="720"/>
        <w:jc w:val="both"/>
        <w:rPr>
          <w:szCs w:val="28"/>
        </w:rPr>
      </w:pPr>
      <w:r>
        <w:rPr>
          <w:szCs w:val="28"/>
        </w:rPr>
        <w:t>- Khách hàng không được thụt rửa, đặt thuốc âm đạo.</w:t>
      </w:r>
    </w:p>
    <w:p w14:paraId="5A6B0654" w14:textId="7297881D" w:rsidR="00D43696" w:rsidRPr="00204DC9" w:rsidRDefault="008E3769" w:rsidP="008E3769">
      <w:pPr>
        <w:spacing w:line="240" w:lineRule="auto"/>
        <w:ind w:firstLine="567"/>
        <w:jc w:val="both"/>
        <w:rPr>
          <w:szCs w:val="28"/>
        </w:rPr>
      </w:pPr>
      <w:r>
        <w:rPr>
          <w:b/>
          <w:szCs w:val="28"/>
        </w:rPr>
        <w:t>4.2.</w:t>
      </w:r>
      <w:r w:rsidR="00747C25">
        <w:rPr>
          <w:b/>
          <w:szCs w:val="28"/>
          <w:lang w:val="vi-VN"/>
        </w:rPr>
        <w:t xml:space="preserve"> </w:t>
      </w:r>
      <w:r w:rsidR="00D43696" w:rsidRPr="00204DC9">
        <w:rPr>
          <w:b/>
          <w:szCs w:val="28"/>
        </w:rPr>
        <w:t>Người thực hiện</w:t>
      </w:r>
    </w:p>
    <w:p w14:paraId="522CF041" w14:textId="3A4DB68C" w:rsidR="00CE7A74" w:rsidRPr="00A458AC" w:rsidRDefault="00747C25" w:rsidP="00CE7A74">
      <w:pPr>
        <w:shd w:val="clear" w:color="auto" w:fill="FFFFFF"/>
        <w:spacing w:line="240" w:lineRule="auto"/>
        <w:ind w:firstLine="720"/>
        <w:jc w:val="both"/>
        <w:rPr>
          <w:rFonts w:eastAsia="Times New Roman" w:cs="Times New Roman"/>
          <w:color w:val="000000"/>
          <w:szCs w:val="28"/>
        </w:rPr>
      </w:pPr>
      <w:r>
        <w:rPr>
          <w:rFonts w:eastAsia="Times New Roman" w:cs="Times New Roman"/>
          <w:szCs w:val="28"/>
          <w:lang w:val="vi-VN"/>
        </w:rPr>
        <w:t xml:space="preserve">- </w:t>
      </w:r>
      <w:r w:rsidR="00CE7A74" w:rsidRPr="00A458AC">
        <w:rPr>
          <w:rFonts w:eastAsia="Times New Roman" w:cs="Times New Roman"/>
          <w:szCs w:val="28"/>
          <w:lang w:val="vi-VN"/>
        </w:rPr>
        <w:t>Người hành nghề khám bệnh, chữa bệnh có phạm vi chuyên môn phù hợp, được đào tạo về kỹ thuật soi cổ tử cung.</w:t>
      </w:r>
    </w:p>
    <w:p w14:paraId="0E7439FB" w14:textId="77777777" w:rsidR="00890D92" w:rsidRPr="00DC1ECF" w:rsidRDefault="00890D92" w:rsidP="00890D92">
      <w:pPr>
        <w:ind w:firstLine="720"/>
        <w:jc w:val="both"/>
        <w:rPr>
          <w:szCs w:val="28"/>
        </w:rPr>
      </w:pPr>
      <w:r w:rsidRPr="00DC1ECF">
        <w:rPr>
          <w:szCs w:val="28"/>
        </w:rPr>
        <w:t xml:space="preserve">- Nữ hộ sinh </w:t>
      </w:r>
      <w:r>
        <w:rPr>
          <w:szCs w:val="28"/>
        </w:rPr>
        <w:t>phụ bác sĩ đánh kết quả</w:t>
      </w:r>
      <w:r w:rsidRPr="00DC1ECF">
        <w:rPr>
          <w:szCs w:val="28"/>
        </w:rPr>
        <w:t>.</w:t>
      </w:r>
    </w:p>
    <w:p w14:paraId="09A66D9C" w14:textId="7110B48D" w:rsidR="009271BC" w:rsidRPr="002E0527" w:rsidRDefault="00D43696" w:rsidP="009271BC">
      <w:pPr>
        <w:spacing w:line="240" w:lineRule="auto"/>
        <w:ind w:firstLine="567"/>
        <w:jc w:val="both"/>
        <w:rPr>
          <w:b/>
          <w:szCs w:val="28"/>
        </w:rPr>
      </w:pPr>
      <w:r>
        <w:rPr>
          <w:b/>
          <w:szCs w:val="28"/>
        </w:rPr>
        <w:t>4</w:t>
      </w:r>
      <w:r w:rsidR="008E3769">
        <w:rPr>
          <w:b/>
          <w:szCs w:val="28"/>
        </w:rPr>
        <w:t>.3</w:t>
      </w:r>
      <w:r w:rsidRPr="00204DC9">
        <w:rPr>
          <w:b/>
          <w:szCs w:val="28"/>
        </w:rPr>
        <w:t xml:space="preserve">. </w:t>
      </w:r>
      <w:r w:rsidR="00D65AE9">
        <w:rPr>
          <w:b/>
          <w:szCs w:val="28"/>
        </w:rPr>
        <w:t>Dụng cụ</w:t>
      </w:r>
      <w:r w:rsidR="009271BC" w:rsidRPr="002E0527">
        <w:rPr>
          <w:b/>
          <w:szCs w:val="28"/>
        </w:rPr>
        <w:t xml:space="preserve">, vật tư, </w:t>
      </w:r>
      <w:r w:rsidR="00D65AE9">
        <w:rPr>
          <w:b/>
          <w:szCs w:val="28"/>
        </w:rPr>
        <w:t xml:space="preserve">hóa chất, </w:t>
      </w:r>
      <w:r w:rsidR="009271BC" w:rsidRPr="002E0527">
        <w:rPr>
          <w:b/>
          <w:szCs w:val="28"/>
        </w:rPr>
        <w:t>thiết bị.</w:t>
      </w:r>
    </w:p>
    <w:p w14:paraId="34D4D5E0" w14:textId="77777777" w:rsidR="00D65AE9" w:rsidRPr="00DC1ECF" w:rsidRDefault="00D65AE9" w:rsidP="00D65AE9">
      <w:pPr>
        <w:ind w:firstLine="720"/>
        <w:jc w:val="both"/>
        <w:rPr>
          <w:szCs w:val="28"/>
        </w:rPr>
      </w:pPr>
      <w:r w:rsidRPr="00DC1ECF">
        <w:rPr>
          <w:szCs w:val="28"/>
        </w:rPr>
        <w:t xml:space="preserve">- Dụng cụ: </w:t>
      </w:r>
      <w:r>
        <w:rPr>
          <w:szCs w:val="28"/>
        </w:rPr>
        <w:t>Bộ dụng cụ phụ khoa</w:t>
      </w:r>
      <w:r w:rsidRPr="00DC1ECF">
        <w:rPr>
          <w:szCs w:val="28"/>
        </w:rPr>
        <w:t>.</w:t>
      </w:r>
    </w:p>
    <w:p w14:paraId="15B7851B" w14:textId="77777777" w:rsidR="00D65AE9" w:rsidRDefault="00D65AE9" w:rsidP="00D65AE9">
      <w:pPr>
        <w:ind w:firstLine="720"/>
        <w:jc w:val="both"/>
        <w:rPr>
          <w:szCs w:val="28"/>
        </w:rPr>
      </w:pPr>
      <w:r w:rsidRPr="00DC1ECF">
        <w:rPr>
          <w:szCs w:val="28"/>
        </w:rPr>
        <w:t xml:space="preserve">- Vật tư: </w:t>
      </w:r>
      <w:r>
        <w:rPr>
          <w:szCs w:val="28"/>
        </w:rPr>
        <w:t>B</w:t>
      </w:r>
      <w:r w:rsidRPr="00DC1ECF">
        <w:rPr>
          <w:szCs w:val="28"/>
        </w:rPr>
        <w:t xml:space="preserve">ông vô trùng, </w:t>
      </w:r>
      <w:r>
        <w:rPr>
          <w:szCs w:val="28"/>
        </w:rPr>
        <w:t>găng tay, gạc.</w:t>
      </w:r>
    </w:p>
    <w:p w14:paraId="641DC9AA" w14:textId="77F42E54" w:rsidR="00D65AE9" w:rsidRDefault="00D65AE9" w:rsidP="00D65AE9">
      <w:pPr>
        <w:ind w:firstLine="720"/>
        <w:jc w:val="both"/>
        <w:rPr>
          <w:szCs w:val="28"/>
        </w:rPr>
      </w:pPr>
      <w:r>
        <w:rPr>
          <w:szCs w:val="28"/>
        </w:rPr>
        <w:t>- Hóa chất: Nước muối sinh lý, dung dịch lugol, dung dịch axit axetic 3%.</w:t>
      </w:r>
    </w:p>
    <w:p w14:paraId="65CE700C" w14:textId="77777777" w:rsidR="00D65AE9" w:rsidRPr="00DC1ECF" w:rsidRDefault="00D65AE9" w:rsidP="00D65AE9">
      <w:pPr>
        <w:ind w:firstLine="720"/>
        <w:jc w:val="both"/>
        <w:rPr>
          <w:szCs w:val="28"/>
        </w:rPr>
      </w:pPr>
      <w:r>
        <w:rPr>
          <w:szCs w:val="28"/>
        </w:rPr>
        <w:t>- Trang thiết bị: Máy soi cổ tử cung</w:t>
      </w:r>
      <w:r w:rsidRPr="00DC1ECF">
        <w:rPr>
          <w:rFonts w:eastAsia="Aptos"/>
          <w:kern w:val="2"/>
          <w:szCs w:val="28"/>
        </w:rPr>
        <w:t>.</w:t>
      </w:r>
    </w:p>
    <w:p w14:paraId="3BAD6EC7" w14:textId="77777777" w:rsidR="00D65AE9" w:rsidRPr="00DC1ECF" w:rsidRDefault="00D65AE9" w:rsidP="00D65AE9">
      <w:pPr>
        <w:ind w:firstLine="720"/>
        <w:jc w:val="both"/>
        <w:rPr>
          <w:szCs w:val="28"/>
        </w:rPr>
      </w:pPr>
      <w:r w:rsidRPr="00DC1ECF">
        <w:rPr>
          <w:szCs w:val="28"/>
        </w:rPr>
        <w:t xml:space="preserve">- Phương tiện dụng cụ: </w:t>
      </w:r>
      <w:r>
        <w:rPr>
          <w:szCs w:val="28"/>
        </w:rPr>
        <w:t>X</w:t>
      </w:r>
      <w:r w:rsidRPr="00DC1ECF">
        <w:rPr>
          <w:szCs w:val="28"/>
        </w:rPr>
        <w:t xml:space="preserve">ử lý dụng cụ và chất thải. </w:t>
      </w:r>
    </w:p>
    <w:p w14:paraId="0B3BD2F0" w14:textId="73F303DA" w:rsidR="00D43696" w:rsidRPr="00204DC9" w:rsidRDefault="00D43696" w:rsidP="009271BC">
      <w:pPr>
        <w:ind w:firstLine="720"/>
        <w:jc w:val="both"/>
        <w:outlineLvl w:val="0"/>
        <w:rPr>
          <w:rFonts w:eastAsia="Times New Roman"/>
          <w:b/>
          <w:color w:val="000000"/>
          <w:kern w:val="24"/>
          <w:szCs w:val="28"/>
          <w:lang w:val="it-IT"/>
        </w:rPr>
      </w:pPr>
      <w:r>
        <w:rPr>
          <w:rFonts w:eastAsia="Times New Roman"/>
          <w:b/>
          <w:color w:val="000000"/>
          <w:kern w:val="24"/>
          <w:szCs w:val="28"/>
          <w:lang w:val="it-IT"/>
        </w:rPr>
        <w:t>4</w:t>
      </w:r>
      <w:r w:rsidR="00514451">
        <w:rPr>
          <w:rFonts w:eastAsia="Times New Roman"/>
          <w:b/>
          <w:color w:val="000000"/>
          <w:kern w:val="24"/>
          <w:szCs w:val="28"/>
          <w:lang w:val="it-IT"/>
        </w:rPr>
        <w:t>.</w:t>
      </w:r>
      <w:r w:rsidR="00514451">
        <w:rPr>
          <w:rFonts w:eastAsia="Times New Roman"/>
          <w:b/>
          <w:color w:val="000000"/>
          <w:kern w:val="24"/>
          <w:szCs w:val="28"/>
          <w:lang w:val="vi-VN"/>
        </w:rPr>
        <w:t>4</w:t>
      </w:r>
      <w:r w:rsidR="003861C5">
        <w:rPr>
          <w:rFonts w:eastAsia="Times New Roman"/>
          <w:b/>
          <w:color w:val="000000"/>
          <w:kern w:val="24"/>
          <w:szCs w:val="28"/>
          <w:lang w:val="it-IT"/>
        </w:rPr>
        <w:t>. Chuẩn bị khách hàng</w:t>
      </w:r>
    </w:p>
    <w:p w14:paraId="44DC65B9" w14:textId="77777777" w:rsidR="00945BB3" w:rsidRPr="002E0527" w:rsidRDefault="00945BB3" w:rsidP="00945BB3">
      <w:pPr>
        <w:spacing w:line="240" w:lineRule="auto"/>
        <w:ind w:firstLine="567"/>
        <w:jc w:val="both"/>
        <w:rPr>
          <w:szCs w:val="28"/>
        </w:rPr>
      </w:pPr>
      <w:r w:rsidRPr="002E0527">
        <w:rPr>
          <w:szCs w:val="28"/>
        </w:rPr>
        <w:t xml:space="preserve">- Người cung cấp dịch vụ tự giới thiệu với khách hàng. </w:t>
      </w:r>
    </w:p>
    <w:p w14:paraId="21DE2AA9" w14:textId="77777777" w:rsidR="00945BB3" w:rsidRPr="002E0527" w:rsidRDefault="00945BB3" w:rsidP="00945BB3">
      <w:pPr>
        <w:spacing w:line="240" w:lineRule="auto"/>
        <w:ind w:firstLine="567"/>
        <w:jc w:val="both"/>
        <w:rPr>
          <w:szCs w:val="28"/>
        </w:rPr>
      </w:pPr>
      <w:r w:rsidRPr="002E0527">
        <w:rPr>
          <w:szCs w:val="28"/>
        </w:rPr>
        <w:t>- Hỏi ngày đầu của kỳ kinh cuối.</w:t>
      </w:r>
    </w:p>
    <w:p w14:paraId="260FDB53" w14:textId="0E4FCCA2" w:rsidR="00D43696" w:rsidRPr="00204DC9" w:rsidRDefault="00D43696" w:rsidP="00723D57">
      <w:pPr>
        <w:ind w:left="720"/>
        <w:jc w:val="both"/>
        <w:rPr>
          <w:b/>
          <w:szCs w:val="28"/>
        </w:rPr>
      </w:pPr>
      <w:r>
        <w:rPr>
          <w:b/>
          <w:szCs w:val="28"/>
        </w:rPr>
        <w:t>4</w:t>
      </w:r>
      <w:r w:rsidR="00514451">
        <w:rPr>
          <w:b/>
          <w:szCs w:val="28"/>
        </w:rPr>
        <w:t>.</w:t>
      </w:r>
      <w:r w:rsidR="00514451">
        <w:rPr>
          <w:b/>
          <w:szCs w:val="28"/>
          <w:lang w:val="vi-VN"/>
        </w:rPr>
        <w:t>5</w:t>
      </w:r>
      <w:r w:rsidRPr="00204DC9">
        <w:rPr>
          <w:b/>
          <w:szCs w:val="28"/>
        </w:rPr>
        <w:t xml:space="preserve">. Hồ sơ bệnh án bệnh án: Theo mẫu </w:t>
      </w:r>
    </w:p>
    <w:p w14:paraId="495DCDE7" w14:textId="441E9BBF" w:rsidR="00D43696" w:rsidRDefault="00D43696" w:rsidP="0032219E">
      <w:pPr>
        <w:ind w:firstLine="720"/>
        <w:jc w:val="both"/>
        <w:rPr>
          <w:szCs w:val="28"/>
        </w:rPr>
      </w:pPr>
      <w:r w:rsidRPr="00204DC9">
        <w:rPr>
          <w:szCs w:val="28"/>
        </w:rPr>
        <w:t xml:space="preserve">Điền đầy đủ vào hồ sơ bệnh án </w:t>
      </w:r>
      <w:r w:rsidR="00D86C15">
        <w:rPr>
          <w:szCs w:val="28"/>
          <w:lang w:val="vi-VN"/>
        </w:rPr>
        <w:t>phụ khoa</w:t>
      </w:r>
      <w:r w:rsidR="0032219E">
        <w:rPr>
          <w:szCs w:val="28"/>
        </w:rPr>
        <w:t>.</w:t>
      </w:r>
    </w:p>
    <w:p w14:paraId="2EB0ED16" w14:textId="3BC85EA4" w:rsidR="00D43696" w:rsidRPr="00642325" w:rsidRDefault="00D43696" w:rsidP="00D43696">
      <w:pPr>
        <w:ind w:firstLine="720"/>
        <w:jc w:val="both"/>
        <w:rPr>
          <w:szCs w:val="28"/>
        </w:rPr>
      </w:pPr>
      <w:r>
        <w:rPr>
          <w:b/>
          <w:szCs w:val="28"/>
        </w:rPr>
        <w:t>4</w:t>
      </w:r>
      <w:r w:rsidR="00514451">
        <w:rPr>
          <w:b/>
          <w:szCs w:val="28"/>
        </w:rPr>
        <w:t>.</w:t>
      </w:r>
      <w:r w:rsidR="00514451">
        <w:rPr>
          <w:b/>
          <w:szCs w:val="28"/>
          <w:lang w:val="vi-VN"/>
        </w:rPr>
        <w:t>6</w:t>
      </w:r>
      <w:r w:rsidRPr="00204DC9">
        <w:rPr>
          <w:b/>
          <w:szCs w:val="28"/>
        </w:rPr>
        <w:t>. Địa điểm thực hiện:</w:t>
      </w:r>
      <w:r w:rsidRPr="00204DC9">
        <w:rPr>
          <w:szCs w:val="28"/>
        </w:rPr>
        <w:t xml:space="preserve"> </w:t>
      </w:r>
      <w:r w:rsidR="003861C5">
        <w:rPr>
          <w:szCs w:val="28"/>
        </w:rPr>
        <w:t>Phòng khám phụ khoa</w:t>
      </w:r>
      <w:r w:rsidRPr="00204DC9">
        <w:rPr>
          <w:szCs w:val="28"/>
        </w:rPr>
        <w:t>, phòng khám Đa khoa.</w:t>
      </w:r>
    </w:p>
    <w:p w14:paraId="54843A7C" w14:textId="77777777" w:rsidR="00D43696" w:rsidRPr="00204DC9" w:rsidRDefault="00D43696" w:rsidP="00D43696">
      <w:pPr>
        <w:ind w:firstLine="720"/>
        <w:jc w:val="both"/>
        <w:rPr>
          <w:b/>
          <w:szCs w:val="28"/>
        </w:rPr>
      </w:pPr>
      <w:r>
        <w:rPr>
          <w:b/>
          <w:szCs w:val="28"/>
        </w:rPr>
        <w:t>V</w:t>
      </w:r>
      <w:r w:rsidRPr="00204DC9">
        <w:rPr>
          <w:b/>
          <w:szCs w:val="28"/>
        </w:rPr>
        <w:t>.</w:t>
      </w:r>
      <w:r w:rsidRPr="00204DC9">
        <w:rPr>
          <w:szCs w:val="28"/>
        </w:rPr>
        <w:t xml:space="preserve"> </w:t>
      </w:r>
      <w:r w:rsidRPr="00204DC9">
        <w:rPr>
          <w:b/>
          <w:szCs w:val="28"/>
        </w:rPr>
        <w:t>CÁC BƯỚC TIẾN HÀNH</w:t>
      </w:r>
    </w:p>
    <w:p w14:paraId="225CB2DC" w14:textId="77777777" w:rsidR="00903865" w:rsidRPr="001F0F8E" w:rsidRDefault="00461CF7" w:rsidP="00903865">
      <w:pPr>
        <w:ind w:firstLine="720"/>
        <w:jc w:val="both"/>
        <w:outlineLvl w:val="0"/>
        <w:rPr>
          <w:b/>
          <w:bCs/>
          <w:szCs w:val="28"/>
          <w:lang w:val="vi-VN"/>
        </w:rPr>
      </w:pPr>
      <w:r>
        <w:rPr>
          <w:b/>
          <w:bCs/>
          <w:szCs w:val="28"/>
        </w:rPr>
        <w:t>1.</w:t>
      </w:r>
      <w:r w:rsidRPr="00DC1ECF">
        <w:rPr>
          <w:b/>
          <w:bCs/>
          <w:szCs w:val="28"/>
        </w:rPr>
        <w:t xml:space="preserve"> </w:t>
      </w:r>
      <w:r w:rsidR="00903865">
        <w:rPr>
          <w:b/>
          <w:bCs/>
          <w:szCs w:val="28"/>
        </w:rPr>
        <w:t>1</w:t>
      </w:r>
      <w:r w:rsidR="00903865" w:rsidRPr="00DC1ECF">
        <w:rPr>
          <w:b/>
          <w:bCs/>
          <w:szCs w:val="28"/>
        </w:rPr>
        <w:t xml:space="preserve">. </w:t>
      </w:r>
      <w:r w:rsidR="00903865">
        <w:rPr>
          <w:b/>
          <w:bCs/>
          <w:szCs w:val="28"/>
        </w:rPr>
        <w:t>Tư vấn khách hàng</w:t>
      </w:r>
    </w:p>
    <w:p w14:paraId="594654A6" w14:textId="77777777" w:rsidR="00903865" w:rsidRDefault="00903865" w:rsidP="00903865">
      <w:pPr>
        <w:ind w:firstLine="720"/>
        <w:jc w:val="both"/>
        <w:outlineLvl w:val="0"/>
        <w:rPr>
          <w:bCs/>
          <w:szCs w:val="28"/>
        </w:rPr>
      </w:pPr>
      <w:r>
        <w:rPr>
          <w:bCs/>
          <w:szCs w:val="28"/>
        </w:rPr>
        <w:t>- Cung cấp thông tin cơ bản về soi cổ tử cung trong sàng lọc ung thư cổ tử cung.</w:t>
      </w:r>
    </w:p>
    <w:p w14:paraId="7A2A3D04" w14:textId="77777777" w:rsidR="00903865" w:rsidRPr="00651677" w:rsidRDefault="00903865" w:rsidP="00903865">
      <w:pPr>
        <w:ind w:firstLine="720"/>
        <w:jc w:val="both"/>
        <w:outlineLvl w:val="0"/>
        <w:rPr>
          <w:bCs/>
          <w:szCs w:val="28"/>
        </w:rPr>
      </w:pPr>
      <w:r>
        <w:rPr>
          <w:bCs/>
          <w:szCs w:val="28"/>
        </w:rPr>
        <w:t>- Khách hàng đồng ý thực hiện soi cổ tử cung.</w:t>
      </w:r>
    </w:p>
    <w:p w14:paraId="4173C50E" w14:textId="77777777" w:rsidR="00903865" w:rsidRPr="00DC1ECF" w:rsidRDefault="00903865" w:rsidP="00903865">
      <w:pPr>
        <w:ind w:firstLine="720"/>
        <w:jc w:val="both"/>
        <w:outlineLvl w:val="0"/>
        <w:rPr>
          <w:b/>
          <w:bCs/>
          <w:szCs w:val="28"/>
        </w:rPr>
      </w:pPr>
      <w:r>
        <w:rPr>
          <w:b/>
          <w:bCs/>
          <w:szCs w:val="28"/>
        </w:rPr>
        <w:t xml:space="preserve">2. </w:t>
      </w:r>
      <w:r w:rsidRPr="00DC1ECF">
        <w:rPr>
          <w:b/>
          <w:bCs/>
          <w:szCs w:val="28"/>
        </w:rPr>
        <w:t>Chuẩn bị</w:t>
      </w:r>
    </w:p>
    <w:p w14:paraId="115B74A5" w14:textId="77777777" w:rsidR="00903865" w:rsidRPr="00DC1ECF" w:rsidRDefault="00903865" w:rsidP="00903865">
      <w:pPr>
        <w:ind w:firstLine="720"/>
        <w:jc w:val="both"/>
        <w:outlineLvl w:val="0"/>
        <w:rPr>
          <w:bCs/>
          <w:szCs w:val="28"/>
        </w:rPr>
      </w:pPr>
      <w:r w:rsidRPr="00DC1ECF">
        <w:rPr>
          <w:bCs/>
          <w:szCs w:val="28"/>
        </w:rPr>
        <w:t xml:space="preserve">- Khách hàng: </w:t>
      </w:r>
    </w:p>
    <w:p w14:paraId="7C968726" w14:textId="77777777" w:rsidR="00903865" w:rsidRPr="00DC1ECF" w:rsidRDefault="00903865" w:rsidP="00903865">
      <w:pPr>
        <w:ind w:firstLine="720"/>
        <w:jc w:val="both"/>
        <w:outlineLvl w:val="0"/>
        <w:rPr>
          <w:bCs/>
          <w:szCs w:val="28"/>
        </w:rPr>
      </w:pPr>
      <w:r w:rsidRPr="00DC1ECF">
        <w:rPr>
          <w:bCs/>
          <w:szCs w:val="28"/>
        </w:rPr>
        <w:t xml:space="preserve">+ </w:t>
      </w:r>
      <w:r>
        <w:rPr>
          <w:bCs/>
          <w:szCs w:val="28"/>
        </w:rPr>
        <w:t>Kiểm tra xem khách hàng đã thực hiện các xét nghiệm trước khi soi cổ tử cung như HPV, tế bào âm đạo - cổ tử cung.</w:t>
      </w:r>
    </w:p>
    <w:p w14:paraId="35CBB943" w14:textId="77777777" w:rsidR="00903865" w:rsidRDefault="00903865" w:rsidP="00903865">
      <w:pPr>
        <w:ind w:firstLine="720"/>
        <w:jc w:val="both"/>
        <w:outlineLvl w:val="0"/>
        <w:rPr>
          <w:bCs/>
          <w:szCs w:val="28"/>
        </w:rPr>
      </w:pPr>
      <w:r>
        <w:rPr>
          <w:bCs/>
          <w:szCs w:val="28"/>
        </w:rPr>
        <w:t>+ Hướng dẫn</w:t>
      </w:r>
      <w:r w:rsidRPr="00DC1ECF">
        <w:rPr>
          <w:bCs/>
          <w:szCs w:val="28"/>
        </w:rPr>
        <w:t xml:space="preserve"> khách hàng đi tiểu.</w:t>
      </w:r>
    </w:p>
    <w:p w14:paraId="638F0DF0" w14:textId="77777777" w:rsidR="00903865" w:rsidRPr="00DC1ECF" w:rsidRDefault="00903865" w:rsidP="00903865">
      <w:pPr>
        <w:ind w:firstLine="720"/>
        <w:jc w:val="both"/>
        <w:outlineLvl w:val="0"/>
        <w:rPr>
          <w:bCs/>
          <w:szCs w:val="28"/>
        </w:rPr>
      </w:pPr>
      <w:r>
        <w:rPr>
          <w:bCs/>
          <w:szCs w:val="28"/>
        </w:rPr>
        <w:t>+ Vệ sinh bộ phận sinh dục, cởi quần, quần lót trước khi lên bàn khám.</w:t>
      </w:r>
    </w:p>
    <w:p w14:paraId="02169EC9" w14:textId="77777777" w:rsidR="00903865" w:rsidRPr="00DC1ECF" w:rsidRDefault="00903865" w:rsidP="00903865">
      <w:pPr>
        <w:ind w:firstLine="720"/>
        <w:jc w:val="both"/>
        <w:outlineLvl w:val="0"/>
        <w:rPr>
          <w:bCs/>
          <w:szCs w:val="28"/>
        </w:rPr>
      </w:pPr>
      <w:r w:rsidRPr="00DC1ECF">
        <w:rPr>
          <w:bCs/>
          <w:szCs w:val="28"/>
        </w:rPr>
        <w:lastRenderedPageBreak/>
        <w:t>- Dụng cụ: Bộ</w:t>
      </w:r>
      <w:r>
        <w:rPr>
          <w:bCs/>
          <w:szCs w:val="28"/>
        </w:rPr>
        <w:t xml:space="preserve"> khám phụ khoa</w:t>
      </w:r>
      <w:r w:rsidRPr="00DC1ECF">
        <w:rPr>
          <w:bCs/>
          <w:szCs w:val="28"/>
        </w:rPr>
        <w:t>.</w:t>
      </w:r>
    </w:p>
    <w:p w14:paraId="38D63C64" w14:textId="77777777" w:rsidR="00903865" w:rsidRPr="00DC1ECF" w:rsidRDefault="00903865" w:rsidP="00903865">
      <w:pPr>
        <w:ind w:firstLine="720"/>
        <w:jc w:val="both"/>
        <w:outlineLvl w:val="0"/>
        <w:rPr>
          <w:bCs/>
          <w:szCs w:val="28"/>
        </w:rPr>
      </w:pPr>
      <w:r>
        <w:rPr>
          <w:bCs/>
          <w:szCs w:val="28"/>
        </w:rPr>
        <w:t>- NVYT: T</w:t>
      </w:r>
      <w:r w:rsidRPr="00DC1ECF">
        <w:rPr>
          <w:bCs/>
          <w:szCs w:val="28"/>
        </w:rPr>
        <w:t>rang phục</w:t>
      </w:r>
      <w:r>
        <w:rPr>
          <w:bCs/>
          <w:szCs w:val="28"/>
        </w:rPr>
        <w:t xml:space="preserve"> y tế</w:t>
      </w:r>
      <w:r w:rsidRPr="00DC1ECF">
        <w:rPr>
          <w:bCs/>
          <w:szCs w:val="28"/>
        </w:rPr>
        <w:t>, khẩu trang và rửa tay.</w:t>
      </w:r>
    </w:p>
    <w:p w14:paraId="0DD7AB17" w14:textId="77777777" w:rsidR="00903865" w:rsidRPr="00B6719E" w:rsidRDefault="00903865" w:rsidP="00903865">
      <w:pPr>
        <w:ind w:firstLine="720"/>
        <w:jc w:val="both"/>
        <w:outlineLvl w:val="0"/>
        <w:rPr>
          <w:b/>
          <w:bCs/>
          <w:szCs w:val="28"/>
        </w:rPr>
      </w:pPr>
      <w:r>
        <w:rPr>
          <w:b/>
          <w:bCs/>
          <w:szCs w:val="28"/>
        </w:rPr>
        <w:t>3. Quy trình soi cổ tử cung</w:t>
      </w:r>
    </w:p>
    <w:p w14:paraId="25CB44E8" w14:textId="77777777" w:rsidR="00903865" w:rsidRDefault="00903865" w:rsidP="00903865">
      <w:pPr>
        <w:ind w:firstLine="720"/>
        <w:jc w:val="both"/>
        <w:outlineLvl w:val="0"/>
        <w:rPr>
          <w:bCs/>
          <w:szCs w:val="28"/>
        </w:rPr>
      </w:pPr>
      <w:r>
        <w:rPr>
          <w:bCs/>
          <w:szCs w:val="28"/>
        </w:rPr>
        <w:t>- Hướng dẫn k</w:t>
      </w:r>
      <w:r w:rsidRPr="00DC1ECF">
        <w:rPr>
          <w:bCs/>
          <w:szCs w:val="28"/>
        </w:rPr>
        <w:t>hách hàng nằm trên bàn theo tư thế phụ</w:t>
      </w:r>
      <w:r>
        <w:rPr>
          <w:bCs/>
          <w:szCs w:val="28"/>
        </w:rPr>
        <w:t xml:space="preserve"> khoa</w:t>
      </w:r>
      <w:r w:rsidRPr="00DC1ECF">
        <w:rPr>
          <w:bCs/>
          <w:szCs w:val="28"/>
        </w:rPr>
        <w:t>.</w:t>
      </w:r>
    </w:p>
    <w:p w14:paraId="021F50ED" w14:textId="77777777" w:rsidR="00903865" w:rsidRPr="00DC1ECF" w:rsidRDefault="00903865" w:rsidP="00903865">
      <w:pPr>
        <w:ind w:firstLine="720"/>
        <w:jc w:val="both"/>
        <w:outlineLvl w:val="0"/>
        <w:rPr>
          <w:bCs/>
          <w:szCs w:val="28"/>
        </w:rPr>
      </w:pPr>
      <w:r>
        <w:rPr>
          <w:bCs/>
          <w:szCs w:val="28"/>
        </w:rPr>
        <w:t>- Rửa tay nhanh đúng kỷ thuật.</w:t>
      </w:r>
    </w:p>
    <w:p w14:paraId="06704302" w14:textId="77777777" w:rsidR="00903865" w:rsidRPr="00DC1ECF" w:rsidRDefault="00903865" w:rsidP="00903865">
      <w:pPr>
        <w:ind w:firstLine="720"/>
        <w:jc w:val="both"/>
        <w:outlineLvl w:val="0"/>
        <w:rPr>
          <w:bCs/>
          <w:szCs w:val="28"/>
        </w:rPr>
      </w:pPr>
      <w:r>
        <w:rPr>
          <w:bCs/>
          <w:szCs w:val="28"/>
        </w:rPr>
        <w:t>- Đeo găng tay sạch.</w:t>
      </w:r>
    </w:p>
    <w:p w14:paraId="1BC74BF8" w14:textId="77777777" w:rsidR="00903865" w:rsidRPr="00DC1ECF" w:rsidRDefault="00903865" w:rsidP="00903865">
      <w:pPr>
        <w:ind w:firstLine="720"/>
        <w:jc w:val="both"/>
        <w:outlineLvl w:val="0"/>
        <w:rPr>
          <w:bCs/>
          <w:szCs w:val="28"/>
        </w:rPr>
      </w:pPr>
      <w:r>
        <w:rPr>
          <w:bCs/>
          <w:szCs w:val="28"/>
        </w:rPr>
        <w:t xml:space="preserve">- Bác sĩ </w:t>
      </w:r>
      <w:r w:rsidRPr="00DC1ECF">
        <w:rPr>
          <w:bCs/>
          <w:szCs w:val="28"/>
        </w:rPr>
        <w:t>ngồi trên ghế, khoảng giữa đùi của khách hàng.</w:t>
      </w:r>
    </w:p>
    <w:p w14:paraId="47BA21F4" w14:textId="77777777" w:rsidR="00903865" w:rsidRPr="001F0F8E" w:rsidRDefault="00903865" w:rsidP="00903865">
      <w:pPr>
        <w:ind w:firstLine="720"/>
        <w:jc w:val="both"/>
        <w:outlineLvl w:val="0"/>
        <w:rPr>
          <w:bCs/>
          <w:szCs w:val="28"/>
          <w:lang w:val="vi-VN"/>
        </w:rPr>
      </w:pPr>
      <w:r w:rsidRPr="00DC1ECF">
        <w:rPr>
          <w:b/>
          <w:bCs/>
          <w:szCs w:val="28"/>
        </w:rPr>
        <w:t xml:space="preserve">4. Thao tác </w:t>
      </w:r>
      <w:r>
        <w:rPr>
          <w:b/>
          <w:bCs/>
          <w:szCs w:val="28"/>
        </w:rPr>
        <w:t>soi cổ tử cung</w:t>
      </w:r>
    </w:p>
    <w:p w14:paraId="7BFB6D5E" w14:textId="4109049E" w:rsidR="00B8146F" w:rsidRDefault="00B8146F" w:rsidP="00903865">
      <w:pPr>
        <w:ind w:firstLine="720"/>
        <w:jc w:val="both"/>
        <w:outlineLvl w:val="0"/>
        <w:rPr>
          <w:bCs/>
          <w:szCs w:val="28"/>
          <w:lang w:val="vi-VN"/>
        </w:rPr>
      </w:pPr>
      <w:r>
        <w:rPr>
          <w:rFonts w:eastAsia="Times New Roman" w:cs="Times New Roman"/>
          <w:szCs w:val="28"/>
          <w:lang w:val="vi-VN"/>
        </w:rPr>
        <w:t xml:space="preserve">- </w:t>
      </w:r>
      <w:r w:rsidRPr="00A458AC">
        <w:rPr>
          <w:rFonts w:eastAsia="Times New Roman" w:cs="Times New Roman"/>
          <w:szCs w:val="28"/>
          <w:lang w:val="vi-VN"/>
        </w:rPr>
        <w:t>Khảo sát và soi âm hộ dưới độ phóng đại (x7,5 </w:t>
      </w:r>
      <w:r w:rsidRPr="00A458AC">
        <w:rPr>
          <w:rFonts w:eastAsia="Times New Roman" w:cs="Times New Roman"/>
          <w:szCs w:val="28"/>
        </w:rPr>
        <w:t>-</w:t>
      </w:r>
      <w:r w:rsidRPr="00A458AC">
        <w:rPr>
          <w:rFonts w:eastAsia="Times New Roman" w:cs="Times New Roman"/>
          <w:szCs w:val="28"/>
          <w:lang w:val="vi-VN"/>
        </w:rPr>
        <w:t> x</w:t>
      </w:r>
      <w:r w:rsidRPr="00A458AC">
        <w:rPr>
          <w:rFonts w:eastAsia="Times New Roman" w:cs="Times New Roman"/>
          <w:szCs w:val="28"/>
        </w:rPr>
        <w:t>1</w:t>
      </w:r>
      <w:r w:rsidRPr="00A458AC">
        <w:rPr>
          <w:rFonts w:eastAsia="Times New Roman" w:cs="Times New Roman"/>
          <w:szCs w:val="28"/>
          <w:lang w:val="vi-VN"/>
        </w:rPr>
        <w:t>5)</w:t>
      </w:r>
    </w:p>
    <w:p w14:paraId="4AB5796D" w14:textId="77777777" w:rsidR="00903865" w:rsidRPr="00B8146F" w:rsidRDefault="00903865" w:rsidP="00903865">
      <w:pPr>
        <w:ind w:firstLine="720"/>
        <w:jc w:val="both"/>
        <w:outlineLvl w:val="0"/>
        <w:rPr>
          <w:bCs/>
          <w:szCs w:val="28"/>
        </w:rPr>
      </w:pPr>
      <w:r w:rsidRPr="00DC1ECF">
        <w:rPr>
          <w:bCs/>
          <w:szCs w:val="28"/>
        </w:rPr>
        <w:t xml:space="preserve">- </w:t>
      </w:r>
      <w:r w:rsidRPr="00B8146F">
        <w:rPr>
          <w:bCs/>
          <w:szCs w:val="28"/>
        </w:rPr>
        <w:t>Đặt và cố định mỏ vịt: Nhúng mỏ vịt vào dung dịch bôi trơn trước khi khám. Đặt mỏ vịt đúng kỹ thuật, nhẹ nhàng, cố định mỏ vịt chắc chắn, bộc lộ được toàn bộ cổ tử cung.</w:t>
      </w:r>
    </w:p>
    <w:p w14:paraId="73A1384B" w14:textId="477B74C6" w:rsidR="00B8146F" w:rsidRPr="00B8146F" w:rsidRDefault="00B8146F" w:rsidP="00B8146F">
      <w:pPr>
        <w:shd w:val="clear" w:color="auto" w:fill="FFFFFF"/>
        <w:spacing w:line="240" w:lineRule="auto"/>
        <w:ind w:firstLine="720"/>
        <w:jc w:val="both"/>
        <w:rPr>
          <w:rFonts w:eastAsia="Times New Roman" w:cs="Times New Roman"/>
          <w:color w:val="000000"/>
          <w:szCs w:val="28"/>
          <w:lang w:val="vi-VN"/>
        </w:rPr>
      </w:pPr>
      <w:r>
        <w:rPr>
          <w:rFonts w:eastAsia="Times New Roman" w:cs="Times New Roman"/>
          <w:szCs w:val="28"/>
          <w:lang w:val="vi-VN"/>
        </w:rPr>
        <w:t xml:space="preserve">- </w:t>
      </w:r>
      <w:r w:rsidRPr="00A458AC">
        <w:rPr>
          <w:rFonts w:eastAsia="Times New Roman" w:cs="Times New Roman"/>
          <w:szCs w:val="28"/>
          <w:lang w:val="vi-VN"/>
        </w:rPr>
        <w:t>Lấy mẫu xét nghiệm soi tươi âm đạo từ thành bên âm đạo nếu có ch</w:t>
      </w:r>
      <w:r w:rsidRPr="00A458AC">
        <w:rPr>
          <w:rFonts w:eastAsia="Times New Roman" w:cs="Times New Roman"/>
          <w:szCs w:val="28"/>
        </w:rPr>
        <w:t>ỉ</w:t>
      </w:r>
      <w:r w:rsidRPr="00A458AC">
        <w:rPr>
          <w:rFonts w:eastAsia="Times New Roman" w:cs="Times New Roman"/>
          <w:szCs w:val="28"/>
          <w:lang w:val="vi-VN"/>
        </w:rPr>
        <w:t> định.</w:t>
      </w:r>
    </w:p>
    <w:p w14:paraId="2F0FD783" w14:textId="77777777" w:rsidR="003E7661" w:rsidRDefault="00903865" w:rsidP="003E7661">
      <w:pPr>
        <w:shd w:val="clear" w:color="auto" w:fill="FFFFFF"/>
        <w:spacing w:line="240" w:lineRule="auto"/>
        <w:ind w:firstLine="720"/>
        <w:jc w:val="both"/>
        <w:rPr>
          <w:rFonts w:eastAsia="Times New Roman" w:cs="Times New Roman"/>
          <w:color w:val="000000"/>
          <w:szCs w:val="28"/>
          <w:lang w:val="vi-VN"/>
        </w:rPr>
      </w:pPr>
      <w:r w:rsidRPr="00DC1ECF">
        <w:rPr>
          <w:bCs/>
          <w:szCs w:val="28"/>
        </w:rPr>
        <w:t xml:space="preserve">- </w:t>
      </w:r>
      <w:r w:rsidR="003E7661" w:rsidRPr="00A458AC">
        <w:rPr>
          <w:rFonts w:eastAsia="Times New Roman" w:cs="Times New Roman"/>
          <w:szCs w:val="28"/>
          <w:lang w:val="vi-VN"/>
        </w:rPr>
        <w:t>Lau nhẹ nhàng các chất tiết âm đạo. Tránh làm bong biểu mô và ch</w:t>
      </w:r>
      <w:r w:rsidR="003E7661" w:rsidRPr="00A458AC">
        <w:rPr>
          <w:rFonts w:eastAsia="Times New Roman" w:cs="Times New Roman"/>
          <w:szCs w:val="28"/>
        </w:rPr>
        <w:t>ả</w:t>
      </w:r>
      <w:r w:rsidR="003E7661" w:rsidRPr="00A458AC">
        <w:rPr>
          <w:rFonts w:eastAsia="Times New Roman" w:cs="Times New Roman"/>
          <w:szCs w:val="28"/>
          <w:lang w:val="vi-VN"/>
        </w:rPr>
        <w:t>y máu do sang chấn khi thăm khám.</w:t>
      </w:r>
    </w:p>
    <w:p w14:paraId="54F81B69" w14:textId="7929BD7B" w:rsidR="003E7661" w:rsidRPr="00A458AC" w:rsidRDefault="003E7661" w:rsidP="003E7661">
      <w:pPr>
        <w:shd w:val="clear" w:color="auto" w:fill="FFFFFF"/>
        <w:spacing w:line="240" w:lineRule="auto"/>
        <w:ind w:firstLine="720"/>
        <w:jc w:val="both"/>
        <w:rPr>
          <w:rFonts w:eastAsia="Times New Roman" w:cs="Times New Roman"/>
          <w:color w:val="000000"/>
          <w:szCs w:val="28"/>
          <w:lang w:val="vi-VN"/>
        </w:rPr>
      </w:pPr>
      <w:r>
        <w:rPr>
          <w:rFonts w:eastAsia="Times New Roman" w:cs="Times New Roman"/>
          <w:szCs w:val="28"/>
          <w:lang w:val="vi-VN"/>
        </w:rPr>
        <w:t xml:space="preserve">- </w:t>
      </w:r>
      <w:r w:rsidRPr="00A458AC">
        <w:rPr>
          <w:rFonts w:eastAsia="Times New Roman" w:cs="Times New Roman"/>
          <w:szCs w:val="28"/>
          <w:lang w:val="vi-VN"/>
        </w:rPr>
        <w:t>Bắt đầu soi âm đạo và cổ ngoài.</w:t>
      </w:r>
    </w:p>
    <w:p w14:paraId="324F1C33" w14:textId="1F2B7A5D" w:rsidR="00903865" w:rsidRPr="003E7661" w:rsidRDefault="003E7661" w:rsidP="00903865">
      <w:pPr>
        <w:ind w:firstLine="720"/>
        <w:jc w:val="both"/>
        <w:outlineLvl w:val="0"/>
        <w:rPr>
          <w:bCs/>
          <w:szCs w:val="28"/>
          <w:lang w:val="vi-VN"/>
        </w:rPr>
      </w:pPr>
      <w:r>
        <w:rPr>
          <w:bCs/>
          <w:szCs w:val="28"/>
          <w:lang w:val="vi-VN"/>
        </w:rPr>
        <w:t xml:space="preserve">+ </w:t>
      </w:r>
      <w:r w:rsidR="00903865">
        <w:rPr>
          <w:bCs/>
          <w:szCs w:val="28"/>
        </w:rPr>
        <w:t>Quan sát cổ tử cung với dung dịch nước muố</w:t>
      </w:r>
      <w:r>
        <w:rPr>
          <w:bCs/>
          <w:szCs w:val="28"/>
        </w:rPr>
        <w:t>i sinh lý</w:t>
      </w:r>
    </w:p>
    <w:p w14:paraId="1FF99683" w14:textId="77777777" w:rsidR="00903865" w:rsidRDefault="00903865" w:rsidP="00903865">
      <w:pPr>
        <w:ind w:firstLine="720"/>
        <w:jc w:val="both"/>
        <w:outlineLvl w:val="0"/>
        <w:rPr>
          <w:bCs/>
          <w:szCs w:val="28"/>
        </w:rPr>
      </w:pPr>
      <w:r>
        <w:rPr>
          <w:bCs/>
          <w:szCs w:val="28"/>
        </w:rPr>
        <w:t>+ Dùng bông thấm</w:t>
      </w:r>
      <w:r w:rsidRPr="009F397C">
        <w:rPr>
          <w:bCs/>
          <w:szCs w:val="28"/>
        </w:rPr>
        <w:t xml:space="preserve"> </w:t>
      </w:r>
      <w:r>
        <w:rPr>
          <w:bCs/>
          <w:szCs w:val="28"/>
        </w:rPr>
        <w:t>dung dịch nước muối sinh lý bôi lên cổ tử cung.</w:t>
      </w:r>
    </w:p>
    <w:p w14:paraId="450FEC17" w14:textId="77777777" w:rsidR="00903865" w:rsidRDefault="00903865" w:rsidP="00903865">
      <w:pPr>
        <w:ind w:firstLine="720"/>
        <w:jc w:val="both"/>
        <w:outlineLvl w:val="0"/>
        <w:rPr>
          <w:bCs/>
          <w:szCs w:val="28"/>
        </w:rPr>
      </w:pPr>
      <w:r>
        <w:rPr>
          <w:bCs/>
          <w:szCs w:val="28"/>
        </w:rPr>
        <w:t>+ Quan sát dưới đèn soi ánh sáng, phát hiện và nhận định được vùng lộ tuyến, vùng chuyển tiếp, các mạch máu bất thường.</w:t>
      </w:r>
    </w:p>
    <w:p w14:paraId="0EE119A8" w14:textId="77777777" w:rsidR="00903865" w:rsidRDefault="00903865" w:rsidP="00903865">
      <w:pPr>
        <w:ind w:firstLine="720"/>
        <w:jc w:val="both"/>
        <w:outlineLvl w:val="0"/>
        <w:rPr>
          <w:bCs/>
          <w:szCs w:val="28"/>
        </w:rPr>
      </w:pPr>
      <w:r>
        <w:rPr>
          <w:bCs/>
          <w:szCs w:val="28"/>
        </w:rPr>
        <w:t xml:space="preserve">- Quan sát cổ tử cung với dung dịch acid acetic: </w:t>
      </w:r>
    </w:p>
    <w:p w14:paraId="6CA1F9B3" w14:textId="77777777" w:rsidR="00903865" w:rsidRDefault="00903865" w:rsidP="00903865">
      <w:pPr>
        <w:ind w:firstLine="720"/>
        <w:jc w:val="both"/>
        <w:outlineLvl w:val="0"/>
        <w:rPr>
          <w:bCs/>
          <w:szCs w:val="28"/>
        </w:rPr>
      </w:pPr>
      <w:r>
        <w:rPr>
          <w:bCs/>
          <w:szCs w:val="28"/>
        </w:rPr>
        <w:t>+ Dùng bông thấm</w:t>
      </w:r>
      <w:r w:rsidRPr="009F397C">
        <w:rPr>
          <w:bCs/>
          <w:szCs w:val="28"/>
        </w:rPr>
        <w:t xml:space="preserve"> </w:t>
      </w:r>
      <w:r>
        <w:rPr>
          <w:bCs/>
          <w:szCs w:val="28"/>
        </w:rPr>
        <w:t>dung dịch</w:t>
      </w:r>
      <w:r w:rsidRPr="00BF69C2">
        <w:rPr>
          <w:bCs/>
          <w:szCs w:val="28"/>
        </w:rPr>
        <w:t xml:space="preserve"> </w:t>
      </w:r>
      <w:r>
        <w:rPr>
          <w:bCs/>
          <w:szCs w:val="28"/>
        </w:rPr>
        <w:t>acid acetic 3-5% bôi lên cổ tủ cung, đợi trong thời gian 60 giây.</w:t>
      </w:r>
    </w:p>
    <w:p w14:paraId="1CF546A9" w14:textId="77777777" w:rsidR="00903865" w:rsidRDefault="00903865" w:rsidP="00903865">
      <w:pPr>
        <w:ind w:firstLine="720"/>
        <w:jc w:val="both"/>
        <w:outlineLvl w:val="0"/>
        <w:rPr>
          <w:bCs/>
          <w:szCs w:val="28"/>
        </w:rPr>
      </w:pPr>
      <w:r>
        <w:rPr>
          <w:bCs/>
          <w:szCs w:val="28"/>
        </w:rPr>
        <w:t>+ Dùng bông lau hết chất nhày tại cổ tử cung, quan sát, nhận định được giới hạn của vùng chuyển tiếp, các mảng trắng</w:t>
      </w:r>
      <w:r w:rsidRPr="007368FE">
        <w:rPr>
          <w:bCs/>
          <w:szCs w:val="28"/>
        </w:rPr>
        <w:t xml:space="preserve"> </w:t>
      </w:r>
      <w:r>
        <w:rPr>
          <w:bCs/>
          <w:szCs w:val="28"/>
        </w:rPr>
        <w:t>acid acetic (vị trí, kích thước, độ dày, ranh giới, tính chất dễ chảy máu).</w:t>
      </w:r>
    </w:p>
    <w:p w14:paraId="08A473FA" w14:textId="77777777" w:rsidR="00903865" w:rsidRDefault="00903865" w:rsidP="00903865">
      <w:pPr>
        <w:ind w:firstLine="720"/>
        <w:jc w:val="both"/>
        <w:outlineLvl w:val="0"/>
        <w:rPr>
          <w:bCs/>
          <w:szCs w:val="28"/>
        </w:rPr>
      </w:pPr>
      <w:r>
        <w:rPr>
          <w:bCs/>
          <w:szCs w:val="28"/>
        </w:rPr>
        <w:t>- Quan sát cổ tử cung với dung dịch Lugol:</w:t>
      </w:r>
    </w:p>
    <w:p w14:paraId="2801E23D" w14:textId="77777777" w:rsidR="00903865" w:rsidRDefault="00903865" w:rsidP="00903865">
      <w:pPr>
        <w:ind w:firstLine="720"/>
        <w:jc w:val="both"/>
        <w:outlineLvl w:val="0"/>
        <w:rPr>
          <w:bCs/>
          <w:szCs w:val="28"/>
        </w:rPr>
      </w:pPr>
      <w:r>
        <w:rPr>
          <w:bCs/>
          <w:szCs w:val="28"/>
        </w:rPr>
        <w:t>+ Dùng bông thấm</w:t>
      </w:r>
      <w:r w:rsidRPr="009F397C">
        <w:rPr>
          <w:bCs/>
          <w:szCs w:val="28"/>
        </w:rPr>
        <w:t xml:space="preserve"> </w:t>
      </w:r>
      <w:r>
        <w:rPr>
          <w:bCs/>
          <w:szCs w:val="28"/>
        </w:rPr>
        <w:t>dung dịch Lugol chứa iod bôi lên cổ tử cung.</w:t>
      </w:r>
    </w:p>
    <w:p w14:paraId="6B50FC46" w14:textId="77777777" w:rsidR="00903865" w:rsidRDefault="00903865" w:rsidP="00903865">
      <w:pPr>
        <w:ind w:firstLine="720"/>
        <w:jc w:val="both"/>
        <w:outlineLvl w:val="0"/>
        <w:rPr>
          <w:bCs/>
          <w:szCs w:val="28"/>
        </w:rPr>
      </w:pPr>
      <w:r>
        <w:rPr>
          <w:bCs/>
          <w:szCs w:val="28"/>
        </w:rPr>
        <w:t>+ Quan sát tính chất bắt màu Lugol của thổn thương: không bắt màu, nhạt màu, dễ chảy máu.</w:t>
      </w:r>
    </w:p>
    <w:p w14:paraId="1CEAF986" w14:textId="0A77A2FD" w:rsidR="00903865" w:rsidRDefault="00903865" w:rsidP="00903865">
      <w:pPr>
        <w:ind w:firstLine="720"/>
        <w:jc w:val="both"/>
        <w:outlineLvl w:val="0"/>
        <w:rPr>
          <w:bCs/>
          <w:szCs w:val="28"/>
        </w:rPr>
      </w:pPr>
      <w:r>
        <w:rPr>
          <w:bCs/>
          <w:szCs w:val="28"/>
        </w:rPr>
        <w:t>- Chụp ảnh lại sau mỗi lần quan sát.</w:t>
      </w:r>
    </w:p>
    <w:p w14:paraId="7D735953" w14:textId="77777777" w:rsidR="00903865" w:rsidRDefault="00903865" w:rsidP="00903865">
      <w:pPr>
        <w:ind w:firstLine="720"/>
        <w:jc w:val="both"/>
        <w:outlineLvl w:val="0"/>
        <w:rPr>
          <w:bCs/>
          <w:szCs w:val="28"/>
        </w:rPr>
      </w:pPr>
      <w:r>
        <w:rPr>
          <w:bCs/>
          <w:szCs w:val="28"/>
        </w:rPr>
        <w:lastRenderedPageBreak/>
        <w:t>- Tháo mỏ vịt nhẹ nhàng, đúng kỹ thuật.</w:t>
      </w:r>
    </w:p>
    <w:p w14:paraId="4D36C893" w14:textId="77777777" w:rsidR="00903865" w:rsidRPr="00DC1ECF" w:rsidRDefault="00903865" w:rsidP="00903865">
      <w:pPr>
        <w:ind w:firstLine="720"/>
        <w:jc w:val="both"/>
        <w:outlineLvl w:val="0"/>
        <w:rPr>
          <w:bCs/>
          <w:szCs w:val="28"/>
        </w:rPr>
      </w:pPr>
      <w:r>
        <w:rPr>
          <w:bCs/>
          <w:szCs w:val="28"/>
        </w:rPr>
        <w:t>- Hướng dẫn khách hàng ngồi dậy từ bàn khám phụ khoa, mặc lại quần.</w:t>
      </w:r>
    </w:p>
    <w:p w14:paraId="49B9A052" w14:textId="77777777" w:rsidR="00903865" w:rsidRPr="00DC1ECF" w:rsidRDefault="00903865" w:rsidP="00903865">
      <w:pPr>
        <w:ind w:firstLine="720"/>
        <w:jc w:val="both"/>
        <w:outlineLvl w:val="0"/>
        <w:rPr>
          <w:bCs/>
          <w:szCs w:val="28"/>
        </w:rPr>
      </w:pPr>
      <w:r>
        <w:rPr>
          <w:bCs/>
          <w:szCs w:val="28"/>
        </w:rPr>
        <w:t>- Ghi chép đầy đủ, rõ ràng, chính xác kết quả thăm khám vào khổ khám bệnh của khách hàng.</w:t>
      </w:r>
    </w:p>
    <w:p w14:paraId="7148395C" w14:textId="77777777" w:rsidR="00903865" w:rsidRDefault="00903865" w:rsidP="00903865">
      <w:pPr>
        <w:ind w:firstLine="720"/>
        <w:jc w:val="both"/>
        <w:outlineLvl w:val="0"/>
        <w:rPr>
          <w:bCs/>
          <w:szCs w:val="28"/>
        </w:rPr>
      </w:pPr>
      <w:r>
        <w:rPr>
          <w:bCs/>
          <w:szCs w:val="28"/>
        </w:rPr>
        <w:t>- Trao đổi kết quả soi cổ tử cung với khách hàng, giải đáp thắc mắc nếu có.</w:t>
      </w:r>
    </w:p>
    <w:p w14:paraId="7ACD7AE0" w14:textId="77777777" w:rsidR="00903865" w:rsidRDefault="00903865" w:rsidP="00903865">
      <w:pPr>
        <w:ind w:firstLine="720"/>
        <w:jc w:val="both"/>
        <w:outlineLvl w:val="0"/>
        <w:rPr>
          <w:bCs/>
          <w:szCs w:val="28"/>
        </w:rPr>
      </w:pPr>
      <w:r>
        <w:rPr>
          <w:bCs/>
          <w:szCs w:val="28"/>
        </w:rPr>
        <w:t>- Kê đơn thuốc và hẹn tái khám nếu cần.</w:t>
      </w:r>
    </w:p>
    <w:p w14:paraId="37EFD857" w14:textId="77777777" w:rsidR="00903865" w:rsidRPr="00D32D0D" w:rsidRDefault="00903865" w:rsidP="00903865">
      <w:pPr>
        <w:keepNext/>
        <w:keepLines/>
        <w:ind w:firstLine="720"/>
        <w:jc w:val="both"/>
        <w:outlineLvl w:val="0"/>
        <w:rPr>
          <w:b/>
          <w:bCs/>
          <w:szCs w:val="28"/>
        </w:rPr>
      </w:pPr>
      <w:r w:rsidRPr="00D32D0D">
        <w:rPr>
          <w:b/>
          <w:bCs/>
          <w:szCs w:val="28"/>
        </w:rPr>
        <w:t>5. Hướng dẫn và dặn dò khách hàng sau soi cổ tử cung</w:t>
      </w:r>
    </w:p>
    <w:p w14:paraId="074B49EA" w14:textId="77777777" w:rsidR="00903865" w:rsidRDefault="00903865" w:rsidP="00903865">
      <w:pPr>
        <w:keepNext/>
        <w:keepLines/>
        <w:ind w:firstLine="720"/>
        <w:jc w:val="both"/>
        <w:outlineLvl w:val="0"/>
        <w:rPr>
          <w:bCs/>
          <w:szCs w:val="28"/>
        </w:rPr>
      </w:pPr>
      <w:r>
        <w:rPr>
          <w:bCs/>
          <w:szCs w:val="28"/>
        </w:rPr>
        <w:t>- Có thể đi lại sinh hoạt bình thường.</w:t>
      </w:r>
    </w:p>
    <w:p w14:paraId="5FDAEA24" w14:textId="5A33B8F7" w:rsidR="00903865" w:rsidRPr="00903865" w:rsidRDefault="00903865" w:rsidP="00903865">
      <w:pPr>
        <w:keepNext/>
        <w:keepLines/>
        <w:ind w:firstLine="720"/>
        <w:jc w:val="both"/>
        <w:outlineLvl w:val="0"/>
        <w:rPr>
          <w:bCs/>
          <w:szCs w:val="28"/>
        </w:rPr>
      </w:pPr>
      <w:r>
        <w:rPr>
          <w:bCs/>
          <w:szCs w:val="28"/>
        </w:rPr>
        <w:t>- Có thể ra ít máu lờ màu hồng (Bác sĩ có thể giải thích cho khách hàng biết và yên tâm).</w:t>
      </w:r>
    </w:p>
    <w:p w14:paraId="46D9328C" w14:textId="77777777" w:rsidR="009305E4" w:rsidRPr="00140B3E" w:rsidRDefault="009305E4" w:rsidP="009305E4">
      <w:pPr>
        <w:keepNext/>
        <w:widowControl w:val="0"/>
        <w:ind w:firstLine="720"/>
        <w:jc w:val="both"/>
        <w:rPr>
          <w:szCs w:val="28"/>
        </w:rPr>
      </w:pPr>
      <w:r w:rsidRPr="00140B3E">
        <w:rPr>
          <w:b/>
          <w:szCs w:val="28"/>
        </w:rPr>
        <w:t xml:space="preserve">VI. PHÂN TÍCH KẾT QUẢ </w:t>
      </w:r>
    </w:p>
    <w:p w14:paraId="6C7B0770" w14:textId="6EA5535D" w:rsidR="009305E4" w:rsidRDefault="00304993" w:rsidP="009305E4">
      <w:pPr>
        <w:ind w:firstLine="720"/>
        <w:jc w:val="both"/>
        <w:rPr>
          <w:szCs w:val="28"/>
        </w:rPr>
      </w:pPr>
      <w:r>
        <w:rPr>
          <w:szCs w:val="28"/>
        </w:rPr>
        <w:t xml:space="preserve">- </w:t>
      </w:r>
      <w:r w:rsidR="009305E4">
        <w:rPr>
          <w:szCs w:val="28"/>
        </w:rPr>
        <w:t xml:space="preserve">Giải thích và dặn khách hàng mua thuốc theo đơn hoặc nhận thuốc (nếu có). </w:t>
      </w:r>
    </w:p>
    <w:p w14:paraId="5B4F568C" w14:textId="691BE822" w:rsidR="00304993" w:rsidRPr="00290C0B" w:rsidRDefault="00304993" w:rsidP="00304993">
      <w:pPr>
        <w:ind w:firstLine="720"/>
        <w:jc w:val="both"/>
        <w:rPr>
          <w:szCs w:val="28"/>
        </w:rPr>
      </w:pPr>
      <w:r>
        <w:rPr>
          <w:szCs w:val="28"/>
        </w:rPr>
        <w:t>- Tái khám.</w:t>
      </w:r>
    </w:p>
    <w:p w14:paraId="7F0E87A4" w14:textId="3804C90B" w:rsidR="00D43696" w:rsidRDefault="00290C0B" w:rsidP="00D43696">
      <w:pPr>
        <w:ind w:firstLine="720"/>
        <w:jc w:val="both"/>
        <w:rPr>
          <w:szCs w:val="28"/>
        </w:rPr>
      </w:pPr>
      <w:bookmarkStart w:id="2" w:name="_Hlk206270956"/>
      <w:r>
        <w:rPr>
          <w:b/>
          <w:szCs w:val="28"/>
        </w:rPr>
        <w:t>V</w:t>
      </w:r>
      <w:r w:rsidR="009305E4">
        <w:rPr>
          <w:b/>
          <w:szCs w:val="28"/>
        </w:rPr>
        <w:t>I</w:t>
      </w:r>
      <w:r w:rsidR="00D43696" w:rsidRPr="00F52928">
        <w:rPr>
          <w:b/>
          <w:szCs w:val="28"/>
        </w:rPr>
        <w:t>I.</w:t>
      </w:r>
      <w:r w:rsidR="00D43696">
        <w:rPr>
          <w:szCs w:val="28"/>
        </w:rPr>
        <w:t xml:space="preserve"> </w:t>
      </w:r>
      <w:r w:rsidR="00D43696" w:rsidRPr="001F40AD">
        <w:rPr>
          <w:b/>
          <w:szCs w:val="28"/>
        </w:rPr>
        <w:t>TAI BIẾN – XỬ LÝ</w:t>
      </w:r>
      <w:r w:rsidR="00D43696">
        <w:rPr>
          <w:b/>
          <w:szCs w:val="28"/>
        </w:rPr>
        <w:t xml:space="preserve"> (nếu có)</w:t>
      </w:r>
    </w:p>
    <w:bookmarkEnd w:id="2"/>
    <w:p w14:paraId="5393205A" w14:textId="77777777" w:rsidR="00AA3606" w:rsidRPr="00140B3E" w:rsidRDefault="00AA3606" w:rsidP="00AA3606">
      <w:pPr>
        <w:ind w:firstLine="720"/>
        <w:jc w:val="both"/>
        <w:rPr>
          <w:szCs w:val="28"/>
        </w:rPr>
      </w:pPr>
      <w:r>
        <w:rPr>
          <w:szCs w:val="28"/>
        </w:rPr>
        <w:t>Kỹ thuật này không có tai biến.</w:t>
      </w:r>
    </w:p>
    <w:p w14:paraId="15509CAC" w14:textId="54FCA384" w:rsidR="00915A8A" w:rsidRDefault="00915A8A" w:rsidP="001641A2">
      <w:pPr>
        <w:autoSpaceDE w:val="0"/>
        <w:autoSpaceDN w:val="0"/>
        <w:adjustRightInd w:val="0"/>
        <w:jc w:val="both"/>
        <w:rPr>
          <w:szCs w:val="28"/>
          <w:lang w:val="vi-VN"/>
        </w:rPr>
      </w:pPr>
    </w:p>
    <w:sectPr w:rsidR="00915A8A" w:rsidSect="00A835E5">
      <w:footerReference w:type="default" r:id="rId10"/>
      <w:pgSz w:w="11906" w:h="16838" w:code="9"/>
      <w:pgMar w:top="1134" w:right="1134" w:bottom="1134" w:left="1418" w:header="709" w:footer="502"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E257D6" w14:textId="77777777" w:rsidR="00587EC4" w:rsidRDefault="00587EC4" w:rsidP="00616179">
      <w:pPr>
        <w:spacing w:before="0" w:after="0" w:line="240" w:lineRule="auto"/>
      </w:pPr>
      <w:r>
        <w:separator/>
      </w:r>
    </w:p>
  </w:endnote>
  <w:endnote w:type="continuationSeparator" w:id="0">
    <w:p w14:paraId="6493EC85" w14:textId="77777777" w:rsidR="00587EC4" w:rsidRDefault="00587EC4" w:rsidP="006161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ptos">
    <w:altName w:val="Arial"/>
    <w:charset w:val="00"/>
    <w:family w:val="swiss"/>
    <w:pitch w:val="variable"/>
    <w:sig w:usb0="00000001"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D1A421" w14:textId="732A2523" w:rsidR="00A835E5" w:rsidRDefault="00A835E5" w:rsidP="00A835E5">
    <w:pPr>
      <w:pStyle w:val="Footer"/>
      <w:jc w:val="right"/>
      <w:rPr>
        <w:i/>
        <w:color w:val="FF0000"/>
        <w:lang w:val="en-US"/>
      </w:rPr>
    </w:pPr>
    <w:r w:rsidRPr="00543135">
      <w:rPr>
        <w:i/>
        <w:color w:val="FF0000"/>
        <w:lang w:val="vi-VN"/>
      </w:rPr>
      <w:t xml:space="preserve">Trang </w:t>
    </w:r>
    <w:sdt>
      <w:sdtPr>
        <w:rPr>
          <w:i/>
          <w:color w:val="FF0000"/>
        </w:rPr>
        <w:id w:val="-1420549357"/>
        <w:docPartObj>
          <w:docPartGallery w:val="Page Numbers (Bottom of Page)"/>
          <w:docPartUnique/>
        </w:docPartObj>
      </w:sdtPr>
      <w:sdtEndPr>
        <w:rPr>
          <w:noProof/>
        </w:rPr>
      </w:sdtEndPr>
      <w:sdtContent>
        <w:r w:rsidRPr="00543135">
          <w:rPr>
            <w:i/>
            <w:color w:val="FF0000"/>
          </w:rPr>
          <w:fldChar w:fldCharType="begin"/>
        </w:r>
        <w:r w:rsidRPr="00543135">
          <w:rPr>
            <w:i/>
            <w:color w:val="FF0000"/>
          </w:rPr>
          <w:instrText xml:space="preserve"> PAGE   \* MERGEFORMAT </w:instrText>
        </w:r>
        <w:r w:rsidRPr="00543135">
          <w:rPr>
            <w:i/>
            <w:color w:val="FF0000"/>
          </w:rPr>
          <w:fldChar w:fldCharType="separate"/>
        </w:r>
        <w:r w:rsidR="00E63833">
          <w:rPr>
            <w:i/>
            <w:noProof/>
            <w:color w:val="FF0000"/>
          </w:rPr>
          <w:t>3</w:t>
        </w:r>
        <w:r w:rsidRPr="00543135">
          <w:rPr>
            <w:i/>
            <w:noProof/>
            <w:color w:val="FF0000"/>
          </w:rPr>
          <w:fldChar w:fldCharType="end"/>
        </w:r>
      </w:sdtContent>
    </w:sdt>
    <w:r w:rsidRPr="00543135">
      <w:rPr>
        <w:i/>
        <w:color w:val="FF0000"/>
        <w:lang w:val="vi-VN"/>
      </w:rPr>
      <w:t>/</w:t>
    </w:r>
    <w:r w:rsidR="00137B72">
      <w:rPr>
        <w:i/>
        <w:color w:val="FF0000"/>
        <w:lang w:val="en-US"/>
      </w:rPr>
      <w:t>5</w:t>
    </w:r>
  </w:p>
  <w:p w14:paraId="4BD0B923" w14:textId="77777777" w:rsidR="00137B72" w:rsidRPr="00A76D5D" w:rsidRDefault="00137B72" w:rsidP="00A835E5">
    <w:pPr>
      <w:pStyle w:val="Footer"/>
      <w:jc w:val="right"/>
      <w:rPr>
        <w:i/>
        <w:color w:val="FF0000"/>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37F8D5" w14:textId="77777777" w:rsidR="00587EC4" w:rsidRDefault="00587EC4" w:rsidP="00616179">
      <w:pPr>
        <w:spacing w:before="0" w:after="0" w:line="240" w:lineRule="auto"/>
      </w:pPr>
      <w:r>
        <w:separator/>
      </w:r>
    </w:p>
  </w:footnote>
  <w:footnote w:type="continuationSeparator" w:id="0">
    <w:p w14:paraId="431D4A06" w14:textId="77777777" w:rsidR="00587EC4" w:rsidRDefault="00587EC4" w:rsidP="0061617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779"/>
    <w:rsid w:val="00002675"/>
    <w:rsid w:val="00010680"/>
    <w:rsid w:val="00035C30"/>
    <w:rsid w:val="00045779"/>
    <w:rsid w:val="000727CE"/>
    <w:rsid w:val="00072872"/>
    <w:rsid w:val="000935E4"/>
    <w:rsid w:val="000B6694"/>
    <w:rsid w:val="000B752A"/>
    <w:rsid w:val="000E3C42"/>
    <w:rsid w:val="001010B8"/>
    <w:rsid w:val="00105C94"/>
    <w:rsid w:val="001073EA"/>
    <w:rsid w:val="00126956"/>
    <w:rsid w:val="00137B72"/>
    <w:rsid w:val="0014327D"/>
    <w:rsid w:val="00150456"/>
    <w:rsid w:val="00154696"/>
    <w:rsid w:val="001641A2"/>
    <w:rsid w:val="001707DC"/>
    <w:rsid w:val="00175BED"/>
    <w:rsid w:val="00197849"/>
    <w:rsid w:val="001E7000"/>
    <w:rsid w:val="001F0F8E"/>
    <w:rsid w:val="00221852"/>
    <w:rsid w:val="00221BA3"/>
    <w:rsid w:val="0025343B"/>
    <w:rsid w:val="00253ED3"/>
    <w:rsid w:val="00257EE5"/>
    <w:rsid w:val="00260453"/>
    <w:rsid w:val="00264B35"/>
    <w:rsid w:val="00290C0B"/>
    <w:rsid w:val="002A59B6"/>
    <w:rsid w:val="002B007F"/>
    <w:rsid w:val="002C5BD2"/>
    <w:rsid w:val="002D6D79"/>
    <w:rsid w:val="002E321E"/>
    <w:rsid w:val="002F0D98"/>
    <w:rsid w:val="002F6A4B"/>
    <w:rsid w:val="002F7763"/>
    <w:rsid w:val="00304993"/>
    <w:rsid w:val="003207BB"/>
    <w:rsid w:val="0032219E"/>
    <w:rsid w:val="00367EE1"/>
    <w:rsid w:val="00382C50"/>
    <w:rsid w:val="0038476F"/>
    <w:rsid w:val="003861C5"/>
    <w:rsid w:val="0039331F"/>
    <w:rsid w:val="003C3898"/>
    <w:rsid w:val="003E7661"/>
    <w:rsid w:val="00403AC9"/>
    <w:rsid w:val="004049E3"/>
    <w:rsid w:val="00404DE6"/>
    <w:rsid w:val="00436F76"/>
    <w:rsid w:val="004606B3"/>
    <w:rsid w:val="00461CF7"/>
    <w:rsid w:val="00467B5C"/>
    <w:rsid w:val="00470C7E"/>
    <w:rsid w:val="00482B7A"/>
    <w:rsid w:val="00482F1E"/>
    <w:rsid w:val="004B1707"/>
    <w:rsid w:val="004B5D1F"/>
    <w:rsid w:val="004E7479"/>
    <w:rsid w:val="004F2408"/>
    <w:rsid w:val="005101D0"/>
    <w:rsid w:val="00513913"/>
    <w:rsid w:val="00514451"/>
    <w:rsid w:val="0053417F"/>
    <w:rsid w:val="00543135"/>
    <w:rsid w:val="00561638"/>
    <w:rsid w:val="005749F5"/>
    <w:rsid w:val="005830B8"/>
    <w:rsid w:val="00587EC4"/>
    <w:rsid w:val="00595908"/>
    <w:rsid w:val="005A7E72"/>
    <w:rsid w:val="005B0DE4"/>
    <w:rsid w:val="005B3EE3"/>
    <w:rsid w:val="005B4599"/>
    <w:rsid w:val="005B54C6"/>
    <w:rsid w:val="005E733A"/>
    <w:rsid w:val="00616179"/>
    <w:rsid w:val="0061710A"/>
    <w:rsid w:val="006305CD"/>
    <w:rsid w:val="00643B77"/>
    <w:rsid w:val="00646A9A"/>
    <w:rsid w:val="0065662A"/>
    <w:rsid w:val="00657A93"/>
    <w:rsid w:val="00670375"/>
    <w:rsid w:val="006C1E19"/>
    <w:rsid w:val="006D79A1"/>
    <w:rsid w:val="006E35A2"/>
    <w:rsid w:val="006E6BDF"/>
    <w:rsid w:val="00723D57"/>
    <w:rsid w:val="00726F3A"/>
    <w:rsid w:val="00731C07"/>
    <w:rsid w:val="00747C25"/>
    <w:rsid w:val="0076502C"/>
    <w:rsid w:val="007D04AB"/>
    <w:rsid w:val="007E56FE"/>
    <w:rsid w:val="00820DA6"/>
    <w:rsid w:val="008273A7"/>
    <w:rsid w:val="00836D6D"/>
    <w:rsid w:val="00837F8D"/>
    <w:rsid w:val="00844B77"/>
    <w:rsid w:val="00866D74"/>
    <w:rsid w:val="00870D86"/>
    <w:rsid w:val="00890D92"/>
    <w:rsid w:val="008A6BF5"/>
    <w:rsid w:val="008C424C"/>
    <w:rsid w:val="008C49A3"/>
    <w:rsid w:val="008C77A5"/>
    <w:rsid w:val="008E3769"/>
    <w:rsid w:val="008E67B0"/>
    <w:rsid w:val="008F11FA"/>
    <w:rsid w:val="00903865"/>
    <w:rsid w:val="00915A8A"/>
    <w:rsid w:val="00916CFB"/>
    <w:rsid w:val="00923E63"/>
    <w:rsid w:val="009244E4"/>
    <w:rsid w:val="009271BC"/>
    <w:rsid w:val="009305E4"/>
    <w:rsid w:val="00934619"/>
    <w:rsid w:val="00945BB3"/>
    <w:rsid w:val="00951D98"/>
    <w:rsid w:val="00962333"/>
    <w:rsid w:val="0098207A"/>
    <w:rsid w:val="00983644"/>
    <w:rsid w:val="00984D9B"/>
    <w:rsid w:val="009E734C"/>
    <w:rsid w:val="009F45A3"/>
    <w:rsid w:val="00A1598A"/>
    <w:rsid w:val="00A45903"/>
    <w:rsid w:val="00A54264"/>
    <w:rsid w:val="00A73266"/>
    <w:rsid w:val="00A75BA6"/>
    <w:rsid w:val="00A76D5D"/>
    <w:rsid w:val="00A835E5"/>
    <w:rsid w:val="00A87993"/>
    <w:rsid w:val="00A95DFF"/>
    <w:rsid w:val="00AA0B4A"/>
    <w:rsid w:val="00AA3606"/>
    <w:rsid w:val="00AA4125"/>
    <w:rsid w:val="00AC53AF"/>
    <w:rsid w:val="00AD31A8"/>
    <w:rsid w:val="00AF4E42"/>
    <w:rsid w:val="00B10704"/>
    <w:rsid w:val="00B56AA1"/>
    <w:rsid w:val="00B8146F"/>
    <w:rsid w:val="00B92487"/>
    <w:rsid w:val="00B93722"/>
    <w:rsid w:val="00BA6501"/>
    <w:rsid w:val="00BB30C5"/>
    <w:rsid w:val="00BC4A10"/>
    <w:rsid w:val="00C07011"/>
    <w:rsid w:val="00C107A9"/>
    <w:rsid w:val="00C52AEE"/>
    <w:rsid w:val="00C533C7"/>
    <w:rsid w:val="00C65A41"/>
    <w:rsid w:val="00C7506B"/>
    <w:rsid w:val="00C75D34"/>
    <w:rsid w:val="00C76C1D"/>
    <w:rsid w:val="00CA7812"/>
    <w:rsid w:val="00CB409B"/>
    <w:rsid w:val="00CC3976"/>
    <w:rsid w:val="00CE7A74"/>
    <w:rsid w:val="00CF24CB"/>
    <w:rsid w:val="00D163CD"/>
    <w:rsid w:val="00D34DD8"/>
    <w:rsid w:val="00D43696"/>
    <w:rsid w:val="00D65AE9"/>
    <w:rsid w:val="00D86C15"/>
    <w:rsid w:val="00D9044B"/>
    <w:rsid w:val="00D94F0E"/>
    <w:rsid w:val="00E07856"/>
    <w:rsid w:val="00E12AF7"/>
    <w:rsid w:val="00E332C7"/>
    <w:rsid w:val="00E63833"/>
    <w:rsid w:val="00E8569E"/>
    <w:rsid w:val="00E858A8"/>
    <w:rsid w:val="00EC42BD"/>
    <w:rsid w:val="00EC44CF"/>
    <w:rsid w:val="00EE1DCA"/>
    <w:rsid w:val="00F12A02"/>
    <w:rsid w:val="00F14D82"/>
    <w:rsid w:val="00F15EFD"/>
    <w:rsid w:val="00F316A6"/>
    <w:rsid w:val="00F535C4"/>
    <w:rsid w:val="00F96D3E"/>
    <w:rsid w:val="00FC1D77"/>
    <w:rsid w:val="00FD38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E1061D"/>
  <w15:docId w15:val="{45F76DA8-B57E-438C-8811-FCF7BF81C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B4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iPriority w:val="99"/>
    <w:unhideWhenUsed/>
    <w:rsid w:val="0061617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16179"/>
  </w:style>
  <w:style w:type="paragraph" w:styleId="Footer">
    <w:name w:val="footer"/>
    <w:basedOn w:val="Normal"/>
    <w:link w:val="FooterChar"/>
    <w:uiPriority w:val="99"/>
    <w:unhideWhenUsed/>
    <w:rsid w:val="0061617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16179"/>
  </w:style>
  <w:style w:type="paragraph" w:styleId="NormalWeb">
    <w:name w:val="Normal (Web)"/>
    <w:basedOn w:val="Normal"/>
    <w:uiPriority w:val="99"/>
    <w:unhideWhenUsed/>
    <w:rsid w:val="00D43696"/>
    <w:pPr>
      <w:spacing w:before="100" w:beforeAutospacing="1" w:after="100" w:afterAutospacing="1" w:line="240" w:lineRule="auto"/>
    </w:pPr>
    <w:rPr>
      <w:rFonts w:eastAsia="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75877">
      <w:bodyDiv w:val="1"/>
      <w:marLeft w:val="0"/>
      <w:marRight w:val="0"/>
      <w:marTop w:val="0"/>
      <w:marBottom w:val="0"/>
      <w:divBdr>
        <w:top w:val="none" w:sz="0" w:space="0" w:color="auto"/>
        <w:left w:val="none" w:sz="0" w:space="0" w:color="auto"/>
        <w:bottom w:val="none" w:sz="0" w:space="0" w:color="auto"/>
        <w:right w:val="none" w:sz="0" w:space="0" w:color="auto"/>
      </w:divBdr>
    </w:div>
    <w:div w:id="781849094">
      <w:bodyDiv w:val="1"/>
      <w:marLeft w:val="0"/>
      <w:marRight w:val="0"/>
      <w:marTop w:val="0"/>
      <w:marBottom w:val="0"/>
      <w:divBdr>
        <w:top w:val="none" w:sz="0" w:space="0" w:color="auto"/>
        <w:left w:val="none" w:sz="0" w:space="0" w:color="auto"/>
        <w:bottom w:val="none" w:sz="0" w:space="0" w:color="auto"/>
        <w:right w:val="none" w:sz="0" w:space="0" w:color="auto"/>
      </w:divBdr>
    </w:div>
    <w:div w:id="1117528780">
      <w:bodyDiv w:val="1"/>
      <w:marLeft w:val="0"/>
      <w:marRight w:val="0"/>
      <w:marTop w:val="0"/>
      <w:marBottom w:val="0"/>
      <w:divBdr>
        <w:top w:val="none" w:sz="0" w:space="0" w:color="auto"/>
        <w:left w:val="none" w:sz="0" w:space="0" w:color="auto"/>
        <w:bottom w:val="none" w:sz="0" w:space="0" w:color="auto"/>
        <w:right w:val="none" w:sz="0" w:space="0" w:color="auto"/>
      </w:divBdr>
    </w:div>
    <w:div w:id="1415206957">
      <w:bodyDiv w:val="1"/>
      <w:marLeft w:val="0"/>
      <w:marRight w:val="0"/>
      <w:marTop w:val="0"/>
      <w:marBottom w:val="0"/>
      <w:divBdr>
        <w:top w:val="none" w:sz="0" w:space="0" w:color="auto"/>
        <w:left w:val="none" w:sz="0" w:space="0" w:color="auto"/>
        <w:bottom w:val="none" w:sz="0" w:space="0" w:color="auto"/>
        <w:right w:val="none" w:sz="0" w:space="0" w:color="auto"/>
      </w:divBdr>
    </w:div>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 w:id="1884632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microsoft.com/office/2007/relationships/hdphoto" Target="media/hdphoto1.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828</Words>
  <Characters>4725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3</cp:revision>
  <dcterms:created xsi:type="dcterms:W3CDTF">2025-10-07T08:43:00Z</dcterms:created>
  <dcterms:modified xsi:type="dcterms:W3CDTF">2025-10-13T08:59:00Z</dcterms:modified>
</cp:coreProperties>
</file>